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CFDD7" w14:textId="7FF25449" w:rsidR="001801D4" w:rsidRPr="00F7044A" w:rsidRDefault="00F7044A" w:rsidP="00F7044A">
      <w:pPr>
        <w:tabs>
          <w:tab w:val="left" w:pos="12240"/>
        </w:tabs>
        <w:rPr>
          <w:rFonts w:cs="Arial"/>
          <w:sz w:val="36"/>
          <w:szCs w:val="36"/>
        </w:rPr>
      </w:pPr>
      <w:r>
        <w:rPr>
          <w:rFonts w:cs="Arial"/>
          <w:b/>
          <w:bCs/>
          <w:noProof/>
          <w:color w:val="002060"/>
          <w:sz w:val="48"/>
          <w:szCs w:val="48"/>
        </w:rPr>
        <w:drawing>
          <wp:anchor distT="0" distB="0" distL="114300" distR="114300" simplePos="0" relativeHeight="251660288" behindDoc="0" locked="0" layoutInCell="1" allowOverlap="1" wp14:anchorId="3FAD5D8D" wp14:editId="4E85A5E7">
            <wp:simplePos x="0" y="0"/>
            <wp:positionH relativeFrom="column">
              <wp:posOffset>239903</wp:posOffset>
            </wp:positionH>
            <wp:positionV relativeFrom="paragraph">
              <wp:posOffset>-112014</wp:posOffset>
            </wp:positionV>
            <wp:extent cx="4307043" cy="141889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H_Irving_2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7043" cy="1418897"/>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36"/>
          <w:szCs w:val="36"/>
        </w:rPr>
        <w:drawing>
          <wp:anchor distT="0" distB="0" distL="114300" distR="114300" simplePos="0" relativeHeight="251661312" behindDoc="1" locked="0" layoutInCell="1" allowOverlap="1" wp14:anchorId="3A648827" wp14:editId="0E9876AC">
            <wp:simplePos x="0" y="0"/>
            <wp:positionH relativeFrom="column">
              <wp:posOffset>33782</wp:posOffset>
            </wp:positionH>
            <wp:positionV relativeFrom="paragraph">
              <wp:posOffset>-333248</wp:posOffset>
            </wp:positionV>
            <wp:extent cx="8046720" cy="449834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6-06-23 at 2.04.37 PM.png"/>
                    <pic:cNvPicPr/>
                  </pic:nvPicPr>
                  <pic:blipFill rotWithShape="1">
                    <a:blip r:embed="rId10">
                      <a:alphaModFix amt="88000"/>
                      <a:extLst>
                        <a:ext uri="{28A0092B-C50C-407E-A947-70E740481C1C}">
                          <a14:useLocalDpi xmlns:a14="http://schemas.microsoft.com/office/drawing/2010/main" val="0"/>
                        </a:ext>
                      </a:extLst>
                    </a:blip>
                    <a:srcRect l="673" t="-1527" r="584" b="7587"/>
                    <a:stretch/>
                  </pic:blipFill>
                  <pic:spPr bwMode="auto">
                    <a:xfrm>
                      <a:off x="0" y="0"/>
                      <a:ext cx="8046720" cy="449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 w:val="36"/>
          <w:szCs w:val="36"/>
        </w:rPr>
        <w:tab/>
      </w:r>
      <w:r>
        <w:rPr>
          <w:rFonts w:cs="Arial"/>
          <w:sz w:val="48"/>
          <w:szCs w:val="48"/>
        </w:rPr>
        <w:tab/>
      </w:r>
      <w:r>
        <w:rPr>
          <w:rFonts w:cs="Arial"/>
          <w:sz w:val="48"/>
          <w:szCs w:val="48"/>
        </w:rPr>
        <w:tab/>
      </w:r>
    </w:p>
    <w:p w14:paraId="77731AB6" w14:textId="31E8DC74" w:rsidR="00962E7C" w:rsidRPr="00EF20C5" w:rsidRDefault="00F7044A" w:rsidP="00F7044A">
      <w:pPr>
        <w:tabs>
          <w:tab w:val="left" w:pos="4245"/>
          <w:tab w:val="left" w:pos="11462"/>
        </w:tabs>
        <w:rPr>
          <w:rFonts w:cs="Arial"/>
          <w:sz w:val="48"/>
          <w:szCs w:val="48"/>
        </w:rPr>
      </w:pPr>
      <w:r>
        <w:rPr>
          <w:rFonts w:cs="Arial"/>
          <w:sz w:val="48"/>
          <w:szCs w:val="48"/>
        </w:rPr>
        <w:tab/>
      </w:r>
      <w:r>
        <w:rPr>
          <w:rFonts w:cs="Arial"/>
          <w:sz w:val="48"/>
          <w:szCs w:val="48"/>
        </w:rPr>
        <w:tab/>
      </w:r>
    </w:p>
    <w:p w14:paraId="677684F0" w14:textId="20207507" w:rsidR="00EF20C5" w:rsidRDefault="00AA7420" w:rsidP="00AA7420">
      <w:pPr>
        <w:tabs>
          <w:tab w:val="left" w:pos="4245"/>
          <w:tab w:val="left" w:pos="8300"/>
          <w:tab w:val="left" w:pos="10820"/>
        </w:tabs>
        <w:rPr>
          <w:rFonts w:cs="Arial"/>
          <w:sz w:val="48"/>
          <w:szCs w:val="48"/>
        </w:rPr>
      </w:pPr>
      <w:r>
        <w:rPr>
          <w:rFonts w:cs="Arial"/>
          <w:sz w:val="48"/>
          <w:szCs w:val="48"/>
        </w:rPr>
        <w:tab/>
      </w:r>
      <w:r>
        <w:rPr>
          <w:rFonts w:cs="Arial"/>
          <w:sz w:val="48"/>
          <w:szCs w:val="48"/>
        </w:rPr>
        <w:tab/>
      </w:r>
      <w:r>
        <w:rPr>
          <w:rFonts w:cs="Arial"/>
          <w:sz w:val="48"/>
          <w:szCs w:val="48"/>
        </w:rPr>
        <w:tab/>
      </w:r>
    </w:p>
    <w:p w14:paraId="78367CA8" w14:textId="16476C52" w:rsidR="00554A90" w:rsidRDefault="00F7044A" w:rsidP="00F7044A">
      <w:pPr>
        <w:tabs>
          <w:tab w:val="left" w:pos="4245"/>
          <w:tab w:val="left" w:pos="7805"/>
        </w:tabs>
        <w:rPr>
          <w:rFonts w:cs="Arial"/>
          <w:sz w:val="48"/>
          <w:szCs w:val="48"/>
        </w:rPr>
      </w:pPr>
      <w:r>
        <w:rPr>
          <w:rFonts w:cs="Arial"/>
          <w:sz w:val="48"/>
          <w:szCs w:val="48"/>
        </w:rPr>
        <w:tab/>
      </w:r>
      <w:r>
        <w:rPr>
          <w:rFonts w:cs="Arial"/>
          <w:sz w:val="48"/>
          <w:szCs w:val="48"/>
        </w:rPr>
        <w:tab/>
      </w:r>
    </w:p>
    <w:p w14:paraId="3B34BA8F" w14:textId="68E64B5A" w:rsidR="006A105A" w:rsidRDefault="00F7044A" w:rsidP="00F7044A">
      <w:pPr>
        <w:tabs>
          <w:tab w:val="left" w:pos="5962"/>
        </w:tabs>
        <w:rPr>
          <w:rFonts w:cs="Arial"/>
          <w:sz w:val="24"/>
          <w:szCs w:val="24"/>
        </w:rPr>
      </w:pPr>
      <w:r>
        <w:rPr>
          <w:rFonts w:cs="Arial"/>
          <w:sz w:val="24"/>
          <w:szCs w:val="24"/>
        </w:rPr>
        <w:tab/>
      </w:r>
    </w:p>
    <w:p w14:paraId="169D6089" w14:textId="77777777" w:rsidR="00F7044A" w:rsidRDefault="00A03AA5" w:rsidP="00F7044A">
      <w:pPr>
        <w:tabs>
          <w:tab w:val="left" w:pos="4245"/>
        </w:tabs>
        <w:jc w:val="center"/>
        <w:rPr>
          <w:rFonts w:cs="Arial"/>
          <w:b/>
          <w:bCs/>
          <w:color w:val="002060"/>
          <w:sz w:val="48"/>
          <w:szCs w:val="48"/>
        </w:rPr>
      </w:pPr>
      <w:r>
        <w:rPr>
          <w:rFonts w:cs="Arial"/>
          <w:b/>
          <w:bCs/>
          <w:color w:val="002060"/>
          <w:sz w:val="48"/>
          <w:szCs w:val="48"/>
        </w:rPr>
        <w:br/>
      </w:r>
    </w:p>
    <w:p w14:paraId="78FBB34B" w14:textId="77777777" w:rsidR="00F7044A" w:rsidRDefault="00F7044A" w:rsidP="00F7044A">
      <w:pPr>
        <w:tabs>
          <w:tab w:val="left" w:pos="4245"/>
        </w:tabs>
        <w:jc w:val="center"/>
        <w:rPr>
          <w:rFonts w:cs="Arial"/>
          <w:b/>
          <w:bCs/>
          <w:color w:val="002060"/>
          <w:sz w:val="48"/>
          <w:szCs w:val="48"/>
        </w:rPr>
      </w:pPr>
    </w:p>
    <w:p w14:paraId="1B345DC4" w14:textId="5F884D01" w:rsidR="006A105A" w:rsidRDefault="00962E7C" w:rsidP="00F7044A">
      <w:pPr>
        <w:tabs>
          <w:tab w:val="left" w:pos="4245"/>
        </w:tabs>
        <w:jc w:val="center"/>
        <w:rPr>
          <w:rFonts w:cs="Arial"/>
          <w:b/>
          <w:bCs/>
          <w:color w:val="002060"/>
          <w:sz w:val="24"/>
          <w:szCs w:val="24"/>
        </w:rPr>
      </w:pPr>
      <w:r w:rsidRPr="00EF20C5">
        <w:rPr>
          <w:rFonts w:cs="Arial"/>
          <w:b/>
          <w:bCs/>
          <w:color w:val="002060"/>
          <w:sz w:val="48"/>
          <w:szCs w:val="48"/>
        </w:rPr>
        <w:t xml:space="preserve">Great Hearts </w:t>
      </w:r>
      <w:r w:rsidR="00886598">
        <w:rPr>
          <w:rFonts w:cs="Arial"/>
          <w:b/>
          <w:bCs/>
          <w:color w:val="002060"/>
          <w:sz w:val="48"/>
          <w:szCs w:val="48"/>
        </w:rPr>
        <w:t>Irving</w:t>
      </w:r>
      <w:r w:rsidRPr="00EF20C5">
        <w:rPr>
          <w:rFonts w:cs="Arial"/>
          <w:b/>
          <w:bCs/>
          <w:color w:val="002060"/>
          <w:sz w:val="48"/>
          <w:szCs w:val="48"/>
        </w:rPr>
        <w:t xml:space="preserve"> Campus Improvement Plan</w:t>
      </w:r>
      <w:r w:rsidR="00A03AA5">
        <w:rPr>
          <w:rFonts w:cs="Arial"/>
          <w:b/>
          <w:bCs/>
          <w:color w:val="002060"/>
          <w:sz w:val="48"/>
          <w:szCs w:val="48"/>
        </w:rPr>
        <w:br/>
      </w:r>
      <w:r w:rsidR="00A44E29">
        <w:rPr>
          <w:rFonts w:cs="Arial"/>
          <w:b/>
          <w:bCs/>
          <w:color w:val="002060"/>
          <w:sz w:val="48"/>
          <w:szCs w:val="48"/>
        </w:rPr>
        <w:t>2018</w:t>
      </w:r>
      <w:r w:rsidRPr="00EF20C5">
        <w:rPr>
          <w:rFonts w:cs="Arial"/>
          <w:b/>
          <w:bCs/>
          <w:color w:val="002060"/>
          <w:sz w:val="48"/>
          <w:szCs w:val="48"/>
        </w:rPr>
        <w:t>-201</w:t>
      </w:r>
      <w:r w:rsidR="00A44E29">
        <w:rPr>
          <w:rFonts w:cs="Arial"/>
          <w:b/>
          <w:bCs/>
          <w:color w:val="002060"/>
          <w:sz w:val="48"/>
          <w:szCs w:val="48"/>
        </w:rPr>
        <w:t>9</w:t>
      </w:r>
      <w:r w:rsidR="006A105A">
        <w:rPr>
          <w:rFonts w:cs="Arial"/>
          <w:b/>
          <w:bCs/>
          <w:color w:val="002060"/>
          <w:sz w:val="48"/>
          <w:szCs w:val="48"/>
        </w:rPr>
        <w:br/>
      </w:r>
    </w:p>
    <w:p w14:paraId="58DFF6F2" w14:textId="63E1AAB6" w:rsidR="00962E7C" w:rsidRPr="00321A07" w:rsidRDefault="00962E7C" w:rsidP="00CA53CA">
      <w:pPr>
        <w:tabs>
          <w:tab w:val="left" w:pos="4245"/>
        </w:tabs>
        <w:jc w:val="center"/>
        <w:outlineLvl w:val="0"/>
        <w:rPr>
          <w:rFonts w:cs="Arial"/>
          <w:b/>
          <w:bCs/>
          <w:sz w:val="24"/>
          <w:szCs w:val="24"/>
        </w:rPr>
      </w:pPr>
      <w:r w:rsidRPr="00321A07">
        <w:rPr>
          <w:b/>
          <w:bCs/>
          <w:sz w:val="28"/>
          <w:szCs w:val="28"/>
        </w:rPr>
        <w:lastRenderedPageBreak/>
        <w:t xml:space="preserve">GREAT HEARTS </w:t>
      </w:r>
      <w:r w:rsidR="00886598" w:rsidRPr="00321A07">
        <w:rPr>
          <w:b/>
          <w:bCs/>
          <w:sz w:val="28"/>
          <w:szCs w:val="28"/>
        </w:rPr>
        <w:t>IRVING</w:t>
      </w:r>
      <w:r w:rsidRPr="00321A07">
        <w:rPr>
          <w:b/>
          <w:bCs/>
          <w:sz w:val="28"/>
          <w:szCs w:val="28"/>
        </w:rPr>
        <w:t xml:space="preserve"> MISSION</w:t>
      </w:r>
    </w:p>
    <w:p w14:paraId="231185A5" w14:textId="15DF5988" w:rsidR="00962E7C" w:rsidRPr="00321A07" w:rsidRDefault="00962E7C" w:rsidP="00EF20C5">
      <w:pPr>
        <w:pStyle w:val="NormalWeb"/>
        <w:rPr>
          <w:rFonts w:ascii="Calibri" w:hAnsi="Calibri"/>
        </w:rPr>
      </w:pPr>
      <w:r w:rsidRPr="00321A07">
        <w:rPr>
          <w:rFonts w:ascii="Calibri" w:hAnsi="Calibri"/>
          <w:sz w:val="22"/>
          <w:szCs w:val="22"/>
        </w:rPr>
        <w:t xml:space="preserve">The mission of Great Hearts </w:t>
      </w:r>
      <w:r w:rsidR="00886598" w:rsidRPr="00321A07">
        <w:rPr>
          <w:rFonts w:ascii="Calibri" w:hAnsi="Calibri"/>
          <w:sz w:val="22"/>
          <w:szCs w:val="22"/>
        </w:rPr>
        <w:t>Irving</w:t>
      </w:r>
      <w:r w:rsidR="00336A4A" w:rsidRPr="00321A07">
        <w:rPr>
          <w:rFonts w:ascii="Calibri" w:hAnsi="Calibri"/>
          <w:sz w:val="22"/>
          <w:szCs w:val="22"/>
        </w:rPr>
        <w:t xml:space="preserve"> (</w:t>
      </w:r>
      <w:r w:rsidR="00886598" w:rsidRPr="00321A07">
        <w:rPr>
          <w:rFonts w:ascii="Calibri" w:hAnsi="Calibri"/>
          <w:sz w:val="22"/>
          <w:szCs w:val="22"/>
        </w:rPr>
        <w:t>GHI</w:t>
      </w:r>
      <w:r w:rsidR="00336A4A" w:rsidRPr="00321A07">
        <w:rPr>
          <w:rFonts w:ascii="Calibri" w:hAnsi="Calibri"/>
          <w:sz w:val="22"/>
          <w:szCs w:val="22"/>
        </w:rPr>
        <w:t>)</w:t>
      </w:r>
      <w:r w:rsidRPr="00321A07">
        <w:rPr>
          <w:rFonts w:ascii="Calibri" w:hAnsi="Calibri"/>
          <w:sz w:val="22"/>
          <w:szCs w:val="22"/>
        </w:rPr>
        <w:t xml:space="preserve"> is to educate students for the lifelong pursuit of truth, goodness, and beauty. </w:t>
      </w:r>
    </w:p>
    <w:p w14:paraId="7240DBB6" w14:textId="0DEA95F0" w:rsidR="00962E7C" w:rsidRPr="00321A07" w:rsidRDefault="00962E7C" w:rsidP="00EF20C5">
      <w:pPr>
        <w:pStyle w:val="NormalWeb"/>
        <w:rPr>
          <w:rFonts w:ascii="Calibri" w:eastAsiaTheme="minorHAnsi" w:hAnsi="Calibri"/>
        </w:rPr>
      </w:pPr>
      <w:r w:rsidRPr="00321A07">
        <w:rPr>
          <w:rFonts w:ascii="Calibri" w:hAnsi="Calibri"/>
          <w:sz w:val="22"/>
          <w:szCs w:val="22"/>
        </w:rPr>
        <w:t xml:space="preserve">The Great Hearts </w:t>
      </w:r>
      <w:r w:rsidR="00886598" w:rsidRPr="00321A07">
        <w:rPr>
          <w:rFonts w:ascii="Calibri" w:hAnsi="Calibri"/>
          <w:sz w:val="22"/>
          <w:szCs w:val="22"/>
        </w:rPr>
        <w:t>Irving</w:t>
      </w:r>
      <w:r w:rsidRPr="00321A07">
        <w:rPr>
          <w:rFonts w:ascii="Calibri" w:hAnsi="Calibri"/>
          <w:sz w:val="22"/>
          <w:szCs w:val="22"/>
        </w:rPr>
        <w:t xml:space="preserve"> graduate has a foundation in the liberal arts of grammar and rhetoric, logic and mathematics, history, natural science, and philosophy. The graduate has also practiced the fine arts of music, poetry, drawing and painting, and drama. The graduate is thus prepared for every career, every course of advanced or specialized study, and every kind of leisure. In short, the Great Hearts </w:t>
      </w:r>
      <w:r w:rsidR="00886598" w:rsidRPr="00321A07">
        <w:rPr>
          <w:rFonts w:ascii="Calibri" w:hAnsi="Calibri"/>
          <w:sz w:val="22"/>
          <w:szCs w:val="22"/>
        </w:rPr>
        <w:t>Irving</w:t>
      </w:r>
      <w:r w:rsidRPr="00321A07">
        <w:rPr>
          <w:rFonts w:ascii="Calibri" w:hAnsi="Calibri"/>
          <w:sz w:val="22"/>
          <w:szCs w:val="22"/>
        </w:rPr>
        <w:t xml:space="preserve"> graduate is ready for the lifetime of learning that is possible for a human being. </w:t>
      </w:r>
    </w:p>
    <w:p w14:paraId="3D39CDFA" w14:textId="7E3D160C" w:rsidR="00962E7C" w:rsidRPr="00321A07" w:rsidRDefault="00962E7C" w:rsidP="00EF20C5">
      <w:pPr>
        <w:pStyle w:val="NormalWeb"/>
        <w:rPr>
          <w:rFonts w:ascii="Calibri" w:hAnsi="Calibri"/>
        </w:rPr>
      </w:pPr>
      <w:r w:rsidRPr="00321A07">
        <w:rPr>
          <w:rFonts w:ascii="Calibri" w:hAnsi="Calibri"/>
          <w:sz w:val="22"/>
          <w:szCs w:val="22"/>
        </w:rPr>
        <w:t xml:space="preserve">Great Hearts </w:t>
      </w:r>
      <w:r w:rsidR="00886598" w:rsidRPr="00321A07">
        <w:rPr>
          <w:rFonts w:ascii="Calibri" w:hAnsi="Calibri"/>
          <w:sz w:val="22"/>
          <w:szCs w:val="22"/>
        </w:rPr>
        <w:t>Irving</w:t>
      </w:r>
      <w:r w:rsidRPr="00321A07">
        <w:rPr>
          <w:rFonts w:ascii="Calibri" w:hAnsi="Calibri"/>
          <w:sz w:val="22"/>
          <w:szCs w:val="22"/>
        </w:rPr>
        <w:t xml:space="preserve"> will fulfill its mission by t</w:t>
      </w:r>
      <w:bookmarkStart w:id="0" w:name="_GoBack"/>
      <w:bookmarkEnd w:id="0"/>
      <w:r w:rsidRPr="00321A07">
        <w:rPr>
          <w:rFonts w:ascii="Calibri" w:hAnsi="Calibri"/>
          <w:sz w:val="22"/>
          <w:szCs w:val="22"/>
        </w:rPr>
        <w:t xml:space="preserve">he following means: </w:t>
      </w:r>
    </w:p>
    <w:p w14:paraId="6D9FC935" w14:textId="77777777" w:rsidR="00962E7C" w:rsidRPr="00321A07" w:rsidRDefault="00962E7C" w:rsidP="00EF20C5">
      <w:pPr>
        <w:pStyle w:val="NormalWeb"/>
        <w:numPr>
          <w:ilvl w:val="0"/>
          <w:numId w:val="4"/>
        </w:numPr>
        <w:rPr>
          <w:rFonts w:ascii="Calibri" w:hAnsi="Calibri"/>
        </w:rPr>
      </w:pPr>
      <w:r w:rsidRPr="00321A07">
        <w:rPr>
          <w:rFonts w:ascii="Calibri" w:hAnsi="Calibri"/>
          <w:sz w:val="22"/>
          <w:szCs w:val="22"/>
        </w:rPr>
        <w:t xml:space="preserve">Service to a rigorous, prescribed liberal arts curriculum that is the same for all students </w:t>
      </w:r>
    </w:p>
    <w:p w14:paraId="25F6EAD8" w14:textId="77777777" w:rsidR="00962E7C" w:rsidRPr="00321A07" w:rsidRDefault="00962E7C" w:rsidP="00EF20C5">
      <w:pPr>
        <w:pStyle w:val="NormalWeb"/>
        <w:numPr>
          <w:ilvl w:val="0"/>
          <w:numId w:val="4"/>
        </w:numPr>
        <w:rPr>
          <w:rFonts w:ascii="Calibri" w:hAnsi="Calibri"/>
        </w:rPr>
      </w:pPr>
      <w:r w:rsidRPr="00321A07">
        <w:rPr>
          <w:rFonts w:ascii="Calibri" w:hAnsi="Calibri"/>
          <w:sz w:val="22"/>
          <w:szCs w:val="22"/>
        </w:rPr>
        <w:t xml:space="preserve">Classes of 25 or less in grades 6-12 and of 30 or less in grades K-5 (with an Apprentice Teacher dedicated, enthusiastic, and intellectually excellent teachers who serve as models of learning and of character) </w:t>
      </w:r>
    </w:p>
    <w:p w14:paraId="0C9C2C3A" w14:textId="77777777" w:rsidR="00962E7C" w:rsidRPr="00321A07" w:rsidRDefault="00962E7C" w:rsidP="00EF20C5">
      <w:pPr>
        <w:pStyle w:val="NormalWeb"/>
        <w:numPr>
          <w:ilvl w:val="0"/>
          <w:numId w:val="4"/>
        </w:numPr>
        <w:rPr>
          <w:rFonts w:ascii="Calibri" w:hAnsi="Calibri"/>
        </w:rPr>
      </w:pPr>
      <w:r w:rsidRPr="00321A07">
        <w:rPr>
          <w:rFonts w:ascii="Calibri" w:hAnsi="Calibri"/>
          <w:sz w:val="22"/>
          <w:szCs w:val="22"/>
        </w:rPr>
        <w:t xml:space="preserve">Detailed student evaluation, with an emphasis upon written, narrative evaluation of learning rather than upon grades and percentages </w:t>
      </w:r>
    </w:p>
    <w:p w14:paraId="5E5952AF" w14:textId="77777777" w:rsidR="00962E7C" w:rsidRPr="00321A07" w:rsidRDefault="00962E7C" w:rsidP="00EF20C5">
      <w:pPr>
        <w:pStyle w:val="NormalWeb"/>
        <w:numPr>
          <w:ilvl w:val="0"/>
          <w:numId w:val="4"/>
        </w:numPr>
        <w:rPr>
          <w:rFonts w:ascii="Calibri" w:hAnsi="Calibri"/>
        </w:rPr>
      </w:pPr>
      <w:r w:rsidRPr="00321A07">
        <w:rPr>
          <w:rFonts w:ascii="Calibri" w:hAnsi="Calibri"/>
          <w:sz w:val="22"/>
          <w:szCs w:val="22"/>
        </w:rPr>
        <w:t xml:space="preserve">Regular and meaningful homework assignments </w:t>
      </w:r>
    </w:p>
    <w:p w14:paraId="23C5E475" w14:textId="77777777" w:rsidR="00962E7C" w:rsidRPr="00321A07" w:rsidRDefault="00962E7C" w:rsidP="00EF20C5">
      <w:pPr>
        <w:pStyle w:val="NormalWeb"/>
        <w:numPr>
          <w:ilvl w:val="0"/>
          <w:numId w:val="4"/>
        </w:numPr>
        <w:rPr>
          <w:rFonts w:ascii="Calibri" w:hAnsi="Calibri"/>
        </w:rPr>
      </w:pPr>
      <w:r w:rsidRPr="00321A07">
        <w:rPr>
          <w:rFonts w:ascii="Calibri" w:hAnsi="Calibri"/>
          <w:sz w:val="22"/>
          <w:szCs w:val="22"/>
        </w:rPr>
        <w:t xml:space="preserve">High standards of personal conduct and comportment for students </w:t>
      </w:r>
    </w:p>
    <w:p w14:paraId="24E4B447" w14:textId="022FA1FF" w:rsidR="009F7A05" w:rsidRPr="00321A07" w:rsidRDefault="00962E7C" w:rsidP="009F7A05">
      <w:pPr>
        <w:pStyle w:val="NormalWeb"/>
        <w:rPr>
          <w:rFonts w:ascii="Calibri" w:hAnsi="Calibri"/>
        </w:rPr>
      </w:pPr>
      <w:r w:rsidRPr="00321A07">
        <w:rPr>
          <w:rFonts w:ascii="Calibri" w:hAnsi="Calibri"/>
          <w:sz w:val="22"/>
          <w:szCs w:val="22"/>
        </w:rPr>
        <w:t xml:space="preserve">Though the curriculum is rigorous and expectations of students high, our mission at Great Hearts </w:t>
      </w:r>
      <w:r w:rsidR="00886598" w:rsidRPr="00321A07">
        <w:rPr>
          <w:rFonts w:ascii="Calibri" w:hAnsi="Calibri"/>
          <w:sz w:val="22"/>
          <w:szCs w:val="22"/>
        </w:rPr>
        <w:t>Irving</w:t>
      </w:r>
      <w:r w:rsidRPr="00321A07">
        <w:rPr>
          <w:rFonts w:ascii="Calibri" w:hAnsi="Calibri"/>
          <w:sz w:val="22"/>
          <w:szCs w:val="22"/>
        </w:rPr>
        <w:t xml:space="preserve"> is to provide an environment that allows every student who is curious and diligent the opportunity to fulfill his or her potential.</w:t>
      </w:r>
    </w:p>
    <w:p w14:paraId="74E4C289" w14:textId="77777777" w:rsidR="009F7A05" w:rsidRPr="00321A07" w:rsidRDefault="009F7A05" w:rsidP="009F7A05">
      <w:pPr>
        <w:pStyle w:val="NormalWeb"/>
        <w:rPr>
          <w:rFonts w:ascii="Calibri" w:hAnsi="Calibri"/>
        </w:rPr>
      </w:pPr>
    </w:p>
    <w:p w14:paraId="0707EB33" w14:textId="77777777" w:rsidR="009F7A05" w:rsidRPr="00321A07" w:rsidRDefault="009F7A05" w:rsidP="009F7A05">
      <w:pPr>
        <w:pStyle w:val="NormalWeb"/>
        <w:rPr>
          <w:rFonts w:ascii="Calibri" w:hAnsi="Calibri"/>
        </w:rPr>
      </w:pPr>
    </w:p>
    <w:p w14:paraId="66629A9F" w14:textId="77777777" w:rsidR="00CA7E5F" w:rsidRPr="00321A07" w:rsidRDefault="00CA7E5F" w:rsidP="009F7A05">
      <w:pPr>
        <w:pStyle w:val="NormalWeb"/>
        <w:rPr>
          <w:rFonts w:ascii="Calibri" w:hAnsi="Calibri"/>
        </w:rPr>
      </w:pPr>
    </w:p>
    <w:p w14:paraId="780DEE4C" w14:textId="0FB4B197" w:rsidR="00CA7E5F" w:rsidRPr="00321A07" w:rsidRDefault="002676A0" w:rsidP="00CA7E5F">
      <w:pPr>
        <w:pStyle w:val="NormalWeb"/>
        <w:rPr>
          <w:rFonts w:ascii="FranklinGothicURWCon-Boo" w:eastAsiaTheme="minorHAnsi" w:hAnsi="FranklinGothicURWCon-Boo" w:cs="FranklinGothicURWCon-Boo"/>
          <w:sz w:val="18"/>
          <w:szCs w:val="18"/>
        </w:rPr>
      </w:pPr>
      <w:r w:rsidRPr="00321A07">
        <w:rPr>
          <w:rFonts w:asciiTheme="minorHAnsi" w:hAnsiTheme="minorHAnsi" w:cs="Arial"/>
          <w:i/>
          <w:sz w:val="18"/>
          <w:szCs w:val="18"/>
          <w:shd w:val="clear" w:color="auto" w:fill="FFFFFF"/>
        </w:rPr>
        <w:t>Notice of Nondiscrimination:</w:t>
      </w:r>
      <w:r w:rsidRPr="00321A07">
        <w:rPr>
          <w:rFonts w:asciiTheme="minorHAnsi" w:hAnsiTheme="minorHAnsi" w:cs="Arial"/>
          <w:sz w:val="18"/>
          <w:szCs w:val="18"/>
          <w:shd w:val="clear" w:color="auto" w:fill="FFFFFF"/>
        </w:rPr>
        <w:t xml:space="preserve"> </w:t>
      </w:r>
      <w:r w:rsidR="00CA7E5F" w:rsidRPr="00321A07">
        <w:rPr>
          <w:rFonts w:ascii="FranklinGothicURWCon-Boo" w:eastAsiaTheme="minorHAnsi" w:hAnsi="FranklinGothicURWCon-Boo" w:cs="FranklinGothicURWCon-Boo"/>
          <w:sz w:val="18"/>
          <w:szCs w:val="18"/>
        </w:rPr>
        <w:t>Great Hearts Texas does not discriminate on the basis of race, religion, color, national origin, sex, disability, or age in providing educational services, activities, and  programs, including  vocational  and  career technology programs, in accordance with Title VII of the Civil Rights Act of 1964, as amended; Title IX of the Educational Amendments of 1972; Title II of the Americans with Disabilities Act of 1990 (“ADA”), as amended, which incorporates and expands upon the requirements of Section 504 of the Rehabilitation Act of 1973, as amended; the Age Discrimination Act of 1975, as amended; and any other legally-protected classification or status protected by applicable law.</w:t>
      </w:r>
    </w:p>
    <w:p w14:paraId="1DE1633F" w14:textId="497BE3B4" w:rsidR="00962E7C" w:rsidRPr="00321A07" w:rsidRDefault="00962E7C" w:rsidP="00CA7E5F">
      <w:pPr>
        <w:pStyle w:val="NormalWeb"/>
        <w:jc w:val="center"/>
        <w:rPr>
          <w:rFonts w:ascii="Calibri" w:hAnsi="Calibri"/>
          <w:b/>
          <w:bCs/>
          <w:sz w:val="28"/>
          <w:szCs w:val="28"/>
        </w:rPr>
      </w:pPr>
      <w:r w:rsidRPr="00321A07">
        <w:rPr>
          <w:rFonts w:ascii="Calibri" w:hAnsi="Calibri"/>
          <w:b/>
          <w:bCs/>
          <w:sz w:val="28"/>
          <w:szCs w:val="28"/>
        </w:rPr>
        <w:lastRenderedPageBreak/>
        <w:t>THE STATE OF TEXAS PUBLIC EDUCATION MISSION AND ACADEMIC GOALS</w:t>
      </w:r>
    </w:p>
    <w:p w14:paraId="6AA917FD" w14:textId="77777777" w:rsidR="00962E7C" w:rsidRPr="00321A07" w:rsidRDefault="00962E7C" w:rsidP="00962E7C">
      <w:pPr>
        <w:spacing w:after="0" w:line="240" w:lineRule="auto"/>
      </w:pPr>
      <w:r w:rsidRPr="00321A07">
        <w:t>The mission of the public education system of this state is to ensure that all Texas children have access to a quality education that enables them to achieve their potential and fully participate now and the future in the social, economic, and education opportunities of our state and nation.  That mission is grounded on the conviction that a general diffusion of knowledge is essential for the welfare of this state and for the preservation of the liberties and rights of citizens.  It is further grounded on the conviction that a successful public education system is directly related to a strong, dedicated, and supportive family; and that parental involvement in the school is essential for the maximum educational achievement of a child.</w:t>
      </w:r>
    </w:p>
    <w:p w14:paraId="740A3646" w14:textId="77777777" w:rsidR="00962E7C" w:rsidRPr="00321A07" w:rsidRDefault="00962E7C" w:rsidP="00962E7C">
      <w:pPr>
        <w:spacing w:after="0" w:line="240" w:lineRule="auto"/>
        <w:rPr>
          <w:sz w:val="24"/>
          <w:szCs w:val="24"/>
        </w:rPr>
      </w:pPr>
    </w:p>
    <w:p w14:paraId="46D114D0" w14:textId="77777777" w:rsidR="00962E7C" w:rsidRPr="00321A07" w:rsidRDefault="00962E7C" w:rsidP="00CA53CA">
      <w:pPr>
        <w:jc w:val="center"/>
        <w:outlineLvl w:val="0"/>
        <w:rPr>
          <w:b/>
          <w:bCs/>
          <w:sz w:val="28"/>
          <w:szCs w:val="28"/>
        </w:rPr>
      </w:pPr>
      <w:r w:rsidRPr="00321A07">
        <w:rPr>
          <w:b/>
          <w:bCs/>
          <w:sz w:val="28"/>
          <w:szCs w:val="28"/>
        </w:rPr>
        <w:t>THE STATE OF TEXAS PUBLIC EDUCATION GOALS</w:t>
      </w:r>
    </w:p>
    <w:p w14:paraId="5E18534A" w14:textId="77777777" w:rsidR="001801D4" w:rsidRPr="00321A07" w:rsidRDefault="001801D4" w:rsidP="00EB69FD">
      <w:pPr>
        <w:spacing w:after="0" w:line="240" w:lineRule="auto"/>
        <w:ind w:left="900" w:hanging="900"/>
      </w:pPr>
      <w:r w:rsidRPr="00321A07">
        <w:t>Goal #1: The student in the public education system will demonstrate exemplary performance in the reading and writing of the</w:t>
      </w:r>
      <w:r w:rsidR="00EB69FD" w:rsidRPr="00321A07">
        <w:t xml:space="preserve"> English </w:t>
      </w:r>
      <w:r w:rsidRPr="00321A07">
        <w:t>language.</w:t>
      </w:r>
    </w:p>
    <w:p w14:paraId="66403504" w14:textId="77777777" w:rsidR="001801D4" w:rsidRPr="00321A07" w:rsidRDefault="001801D4" w:rsidP="001801D4">
      <w:pPr>
        <w:spacing w:after="0" w:line="240" w:lineRule="auto"/>
      </w:pPr>
      <w:r w:rsidRPr="00321A07">
        <w:t>Goal #2: The students in the public education system will demonstrate exemplary performance in the understanding of mathematics.</w:t>
      </w:r>
    </w:p>
    <w:p w14:paraId="483ED350" w14:textId="77777777" w:rsidR="001801D4" w:rsidRPr="00321A07" w:rsidRDefault="001801D4" w:rsidP="001801D4">
      <w:pPr>
        <w:spacing w:after="0" w:line="240" w:lineRule="auto"/>
        <w:ind w:left="1440" w:hanging="1440"/>
      </w:pPr>
      <w:r w:rsidRPr="00321A07">
        <w:t>Goal #3: The students in the public education system will demonstrate exemplary performance in the understanding of science.</w:t>
      </w:r>
    </w:p>
    <w:p w14:paraId="2D3D7D61" w14:textId="77777777" w:rsidR="00962E7C" w:rsidRPr="00321A07" w:rsidRDefault="001801D4" w:rsidP="001801D4">
      <w:pPr>
        <w:spacing w:after="0" w:line="240" w:lineRule="auto"/>
        <w:ind w:left="1440" w:hanging="1440"/>
      </w:pPr>
      <w:r w:rsidRPr="00321A07">
        <w:t>Goal #4: The students in the public education system will demonstrate exemplary performance in the understanding of social studies.</w:t>
      </w:r>
    </w:p>
    <w:p w14:paraId="2AFFB97F" w14:textId="77777777" w:rsidR="00962E7C" w:rsidRPr="00321A07" w:rsidRDefault="001801D4" w:rsidP="00962E7C">
      <w:pPr>
        <w:jc w:val="center"/>
        <w:rPr>
          <w:b/>
          <w:bCs/>
          <w:sz w:val="28"/>
          <w:szCs w:val="28"/>
        </w:rPr>
      </w:pPr>
      <w:r w:rsidRPr="00321A07">
        <w:rPr>
          <w:sz w:val="28"/>
          <w:szCs w:val="28"/>
        </w:rPr>
        <w:br/>
      </w:r>
      <w:r w:rsidR="00962E7C" w:rsidRPr="00321A07">
        <w:rPr>
          <w:b/>
          <w:bCs/>
          <w:sz w:val="28"/>
          <w:szCs w:val="28"/>
        </w:rPr>
        <w:t>THE STATE OF TEXAS PUBLIC EDUCATION OBJECTIVES</w:t>
      </w:r>
    </w:p>
    <w:p w14:paraId="2F7C0D03" w14:textId="77777777" w:rsidR="00962E7C" w:rsidRPr="00321A07" w:rsidRDefault="00962E7C" w:rsidP="00962E7C">
      <w:pPr>
        <w:spacing w:after="0" w:line="240" w:lineRule="auto"/>
        <w:ind w:left="1440" w:hanging="1440"/>
      </w:pPr>
      <w:r w:rsidRPr="00321A07">
        <w:t>Objective #1: Parents will be full partners with educators in the education of their children.</w:t>
      </w:r>
    </w:p>
    <w:p w14:paraId="450BF7B1" w14:textId="77777777" w:rsidR="00962E7C" w:rsidRPr="00321A07" w:rsidRDefault="00962E7C" w:rsidP="00962E7C">
      <w:pPr>
        <w:spacing w:after="0" w:line="240" w:lineRule="auto"/>
        <w:ind w:left="1440" w:hanging="1440"/>
      </w:pPr>
      <w:r w:rsidRPr="00321A07">
        <w:t>Objective #2: Students will be encouraged and challenged to meet their full educational potential.</w:t>
      </w:r>
    </w:p>
    <w:p w14:paraId="772A25B4" w14:textId="77777777" w:rsidR="00962E7C" w:rsidRPr="00321A07" w:rsidRDefault="00962E7C" w:rsidP="00962E7C">
      <w:pPr>
        <w:spacing w:after="0" w:line="240" w:lineRule="auto"/>
        <w:ind w:left="1440" w:hanging="1440"/>
      </w:pPr>
      <w:r w:rsidRPr="00321A07">
        <w:t>Objective #3: Through enhanced dropout prevention efforts, all students will remain in school until they obtain a high school diploma.</w:t>
      </w:r>
    </w:p>
    <w:p w14:paraId="26F55384" w14:textId="77777777" w:rsidR="00962E7C" w:rsidRPr="00321A07" w:rsidRDefault="00962E7C" w:rsidP="00962E7C">
      <w:pPr>
        <w:spacing w:after="0" w:line="240" w:lineRule="auto"/>
        <w:ind w:left="1440" w:hanging="1440"/>
      </w:pPr>
      <w:r w:rsidRPr="00321A07">
        <w:t>Objective #4: A well-balanced and appropriate curriculum will be provided to all students.</w:t>
      </w:r>
    </w:p>
    <w:p w14:paraId="2C91C2CD" w14:textId="77777777" w:rsidR="00962E7C" w:rsidRPr="00321A07" w:rsidRDefault="00962E7C" w:rsidP="00962E7C">
      <w:pPr>
        <w:spacing w:after="0" w:line="240" w:lineRule="auto"/>
        <w:ind w:left="1440" w:hanging="1440"/>
      </w:pPr>
      <w:r w:rsidRPr="00321A07">
        <w:t>Objective #5: Qualified and highly effective personnel will be recruited, developed, and retained.</w:t>
      </w:r>
    </w:p>
    <w:p w14:paraId="6EEAEFC3" w14:textId="77777777" w:rsidR="00962E7C" w:rsidRPr="00321A07" w:rsidRDefault="00962E7C" w:rsidP="00962E7C">
      <w:pPr>
        <w:spacing w:after="0" w:line="240" w:lineRule="auto"/>
        <w:ind w:left="1440" w:hanging="1440"/>
      </w:pPr>
      <w:r w:rsidRPr="00321A07">
        <w:t>Objective #6: The state’s students will demonstrate exemplary performance in the comparison to national and international standards.</w:t>
      </w:r>
    </w:p>
    <w:p w14:paraId="45FCFC02" w14:textId="77777777" w:rsidR="00962E7C" w:rsidRPr="00321A07" w:rsidRDefault="00962E7C" w:rsidP="00962E7C">
      <w:pPr>
        <w:spacing w:after="0" w:line="240" w:lineRule="auto"/>
        <w:ind w:left="1440" w:hanging="1440"/>
      </w:pPr>
      <w:r w:rsidRPr="00321A07">
        <w:t>Objective #7: School campuses will maintain a safe and disciplined environment conducive to student learning.</w:t>
      </w:r>
    </w:p>
    <w:p w14:paraId="155CAF6C" w14:textId="77777777" w:rsidR="00962E7C" w:rsidRPr="00321A07" w:rsidRDefault="00962E7C" w:rsidP="00962E7C">
      <w:pPr>
        <w:spacing w:after="0" w:line="240" w:lineRule="auto"/>
        <w:ind w:left="1440" w:hanging="1440"/>
      </w:pPr>
      <w:r w:rsidRPr="00321A07">
        <w:t>Objective #8: Educators will keep abreast of the development of creative and innovative techniques as appropriate to improve student learning.</w:t>
      </w:r>
    </w:p>
    <w:p w14:paraId="1FC27BC8" w14:textId="77777777" w:rsidR="00962E7C" w:rsidRPr="00321A07" w:rsidRDefault="00962E7C" w:rsidP="00962E7C">
      <w:pPr>
        <w:spacing w:after="0" w:line="240" w:lineRule="auto"/>
        <w:ind w:left="1440" w:hanging="1440"/>
      </w:pPr>
      <w:r w:rsidRPr="00321A07">
        <w:t>Objective #9: Technology will be implemented and used to increase the effectiveness of student learning, instructional management, staff development, and administration.</w:t>
      </w:r>
    </w:p>
    <w:p w14:paraId="08882A48" w14:textId="77777777" w:rsidR="00EF20C5" w:rsidRPr="00321A07" w:rsidRDefault="00EF20C5" w:rsidP="00962E7C">
      <w:pPr>
        <w:spacing w:after="0" w:line="240" w:lineRule="auto"/>
        <w:ind w:left="1440" w:hanging="1440"/>
      </w:pPr>
    </w:p>
    <w:p w14:paraId="6ACAC327" w14:textId="77777777" w:rsidR="00EF20C5" w:rsidRPr="00321A07" w:rsidRDefault="00EF20C5" w:rsidP="00962E7C">
      <w:pPr>
        <w:spacing w:after="0" w:line="240" w:lineRule="auto"/>
        <w:ind w:left="1440" w:hanging="1440"/>
      </w:pPr>
    </w:p>
    <w:p w14:paraId="3EC231DB" w14:textId="77777777" w:rsidR="0034090F" w:rsidRPr="00321A07" w:rsidRDefault="0034090F" w:rsidP="00962E7C">
      <w:pPr>
        <w:spacing w:after="0" w:line="240" w:lineRule="auto"/>
        <w:ind w:left="1440" w:hanging="1440"/>
      </w:pPr>
    </w:p>
    <w:p w14:paraId="3AFF8596" w14:textId="77777777" w:rsidR="0034090F" w:rsidRPr="00321A07" w:rsidRDefault="0034090F" w:rsidP="00962E7C">
      <w:pPr>
        <w:spacing w:after="0" w:line="240" w:lineRule="auto"/>
        <w:ind w:left="1440" w:hanging="1440"/>
      </w:pPr>
    </w:p>
    <w:p w14:paraId="66D02FB7" w14:textId="77777777" w:rsidR="0034090F" w:rsidRPr="00321A07" w:rsidRDefault="0034090F" w:rsidP="0034090F">
      <w:pPr>
        <w:spacing w:after="0" w:line="240" w:lineRule="auto"/>
        <w:ind w:left="1440" w:hanging="1440"/>
        <w:jc w:val="center"/>
        <w:rPr>
          <w:b/>
          <w:sz w:val="28"/>
          <w:szCs w:val="28"/>
        </w:rPr>
      </w:pPr>
      <w:r w:rsidRPr="00321A07">
        <w:rPr>
          <w:b/>
          <w:sz w:val="28"/>
          <w:szCs w:val="28"/>
        </w:rPr>
        <w:lastRenderedPageBreak/>
        <w:t>CRITERIA FOR STUDENT ENTITLEMENT TO TARGETED ASSISTANCE FUNDING</w:t>
      </w:r>
    </w:p>
    <w:p w14:paraId="5BC3695A" w14:textId="77777777" w:rsidR="0034090F" w:rsidRPr="00321A07" w:rsidRDefault="0034090F" w:rsidP="0034090F">
      <w:pPr>
        <w:spacing w:before="100" w:beforeAutospacing="1" w:after="100" w:afterAutospacing="1" w:line="240" w:lineRule="auto"/>
        <w:rPr>
          <w:rFonts w:eastAsia="Times New Roman"/>
        </w:rPr>
      </w:pPr>
      <w:r w:rsidRPr="00321A07">
        <w:rPr>
          <w:rFonts w:eastAsia="Times New Roman"/>
        </w:rPr>
        <w:t xml:space="preserve">Eligible children are those in grades 3-12 identified as failing or most at risk of failing based upon STAAR, DIBELS and MAP testing. The following categories are also included: </w:t>
      </w:r>
    </w:p>
    <w:p w14:paraId="72AD94C8" w14:textId="77777777" w:rsidR="0034090F" w:rsidRPr="00321A07" w:rsidRDefault="0034090F" w:rsidP="0034090F">
      <w:pPr>
        <w:pStyle w:val="ListParagraph"/>
        <w:numPr>
          <w:ilvl w:val="0"/>
          <w:numId w:val="35"/>
        </w:numPr>
        <w:spacing w:before="100" w:beforeAutospacing="1" w:after="100" w:afterAutospacing="1" w:line="240" w:lineRule="auto"/>
        <w:rPr>
          <w:rFonts w:eastAsia="Times New Roman"/>
        </w:rPr>
      </w:pPr>
      <w:r w:rsidRPr="00321A07">
        <w:rPr>
          <w:rFonts w:eastAsia="Times New Roman"/>
        </w:rPr>
        <w:t>Grades K-2 that are recommended based on teacher input, parent interviews, and other developmentally appropriate measures.</w:t>
      </w:r>
    </w:p>
    <w:p w14:paraId="0831BCDD" w14:textId="77777777" w:rsidR="0034090F" w:rsidRPr="00321A07" w:rsidRDefault="0034090F" w:rsidP="0034090F">
      <w:pPr>
        <w:pStyle w:val="ListParagraph"/>
        <w:numPr>
          <w:ilvl w:val="0"/>
          <w:numId w:val="35"/>
        </w:numPr>
        <w:spacing w:before="100" w:beforeAutospacing="1" w:after="100" w:afterAutospacing="1" w:line="240" w:lineRule="auto"/>
        <w:rPr>
          <w:rFonts w:eastAsia="Times New Roman"/>
        </w:rPr>
      </w:pPr>
      <w:r w:rsidRPr="00321A07">
        <w:rPr>
          <w:rFonts w:eastAsia="Times New Roman"/>
        </w:rPr>
        <w:t>Any child who participated in Head Start, Even Start, Early Reading First, or Title I preschool services at any time within the last two years.</w:t>
      </w:r>
    </w:p>
    <w:p w14:paraId="772715AA" w14:textId="77777777" w:rsidR="0034090F" w:rsidRPr="00321A07" w:rsidRDefault="0034090F" w:rsidP="0034090F">
      <w:pPr>
        <w:pStyle w:val="ListParagraph"/>
        <w:numPr>
          <w:ilvl w:val="0"/>
          <w:numId w:val="35"/>
        </w:numPr>
        <w:spacing w:before="100" w:beforeAutospacing="1" w:after="100" w:afterAutospacing="1" w:line="240" w:lineRule="auto"/>
        <w:rPr>
          <w:rFonts w:eastAsia="Times New Roman"/>
        </w:rPr>
      </w:pPr>
      <w:r w:rsidRPr="00321A07">
        <w:rPr>
          <w:rFonts w:eastAsia="Times New Roman"/>
        </w:rPr>
        <w:t>Any child attending a community day care program or living in a state or local institution for neglected or delinquent children.</w:t>
      </w:r>
    </w:p>
    <w:p w14:paraId="3177217B" w14:textId="77777777" w:rsidR="0034090F" w:rsidRPr="00321A07" w:rsidRDefault="0034090F" w:rsidP="0034090F">
      <w:pPr>
        <w:pStyle w:val="ListParagraph"/>
        <w:numPr>
          <w:ilvl w:val="0"/>
          <w:numId w:val="35"/>
        </w:numPr>
        <w:spacing w:before="100" w:beforeAutospacing="1" w:after="100" w:afterAutospacing="1" w:line="240" w:lineRule="auto"/>
        <w:rPr>
          <w:rFonts w:eastAsia="Times New Roman"/>
        </w:rPr>
      </w:pPr>
      <w:r w:rsidRPr="00321A07">
        <w:rPr>
          <w:rFonts w:eastAsia="Times New Roman"/>
        </w:rPr>
        <w:t>Any child served in the previous two years under the Migrant Education Program.</w:t>
      </w:r>
    </w:p>
    <w:p w14:paraId="424C35F0" w14:textId="77777777" w:rsidR="0034090F" w:rsidRPr="00321A07" w:rsidRDefault="0034090F" w:rsidP="0034090F">
      <w:pPr>
        <w:pStyle w:val="ListParagraph"/>
        <w:numPr>
          <w:ilvl w:val="0"/>
          <w:numId w:val="35"/>
        </w:numPr>
        <w:spacing w:before="100" w:beforeAutospacing="1" w:after="100" w:afterAutospacing="1" w:line="240" w:lineRule="auto"/>
        <w:rPr>
          <w:rFonts w:eastAsia="Times New Roman"/>
        </w:rPr>
      </w:pPr>
      <w:r w:rsidRPr="00321A07">
        <w:rPr>
          <w:rFonts w:eastAsia="Times New Roman"/>
        </w:rPr>
        <w:t>Any child who is homeless and attending any school served by LEA.</w:t>
      </w:r>
    </w:p>
    <w:p w14:paraId="00BE1241" w14:textId="77777777" w:rsidR="0034090F" w:rsidRPr="00321A07" w:rsidRDefault="0034090F" w:rsidP="0034090F">
      <w:pPr>
        <w:spacing w:before="100" w:beforeAutospacing="1" w:after="100" w:afterAutospacing="1" w:line="240" w:lineRule="auto"/>
        <w:rPr>
          <w:rFonts w:eastAsia="Times New Roman"/>
        </w:rPr>
      </w:pPr>
      <w:r w:rsidRPr="00321A07">
        <w:rPr>
          <w:rFonts w:eastAsia="Times New Roman"/>
        </w:rPr>
        <w:t>If there are not enough resources to serve all eligible students, the campus will maintain a prioritized list of eligible students with those children failing or most at risk of failing.</w:t>
      </w:r>
    </w:p>
    <w:p w14:paraId="16CF07D4" w14:textId="77777777" w:rsidR="0034090F" w:rsidRPr="00321A07" w:rsidRDefault="0034090F" w:rsidP="0034090F">
      <w:pPr>
        <w:spacing w:after="0" w:line="240" w:lineRule="auto"/>
        <w:ind w:left="1440" w:hanging="1440"/>
        <w:rPr>
          <w:rFonts w:asciiTheme="majorHAnsi" w:hAnsiTheme="majorHAnsi"/>
          <w:b/>
          <w:sz w:val="36"/>
          <w:szCs w:val="36"/>
        </w:rPr>
      </w:pPr>
    </w:p>
    <w:p w14:paraId="77B49BF6" w14:textId="77777777" w:rsidR="0034090F" w:rsidRPr="00321A07" w:rsidRDefault="0034090F" w:rsidP="00962E7C">
      <w:pPr>
        <w:spacing w:after="0" w:line="240" w:lineRule="auto"/>
        <w:ind w:left="1440" w:hanging="1440"/>
      </w:pPr>
    </w:p>
    <w:p w14:paraId="1F6C1D0C" w14:textId="77777777" w:rsidR="0034090F" w:rsidRPr="00321A07" w:rsidRDefault="0034090F" w:rsidP="00962E7C">
      <w:pPr>
        <w:spacing w:after="0" w:line="240" w:lineRule="auto"/>
        <w:ind w:left="1440" w:hanging="1440"/>
      </w:pPr>
    </w:p>
    <w:p w14:paraId="11A309DA" w14:textId="77777777" w:rsidR="0034090F" w:rsidRPr="00321A07" w:rsidRDefault="0034090F" w:rsidP="00962E7C">
      <w:pPr>
        <w:spacing w:after="0" w:line="240" w:lineRule="auto"/>
        <w:ind w:left="1440" w:hanging="1440"/>
      </w:pPr>
    </w:p>
    <w:p w14:paraId="36BD99AB" w14:textId="77777777" w:rsidR="0034090F" w:rsidRPr="00321A07" w:rsidRDefault="0034090F" w:rsidP="00962E7C">
      <w:pPr>
        <w:spacing w:after="0" w:line="240" w:lineRule="auto"/>
        <w:ind w:left="1440" w:hanging="1440"/>
      </w:pPr>
    </w:p>
    <w:p w14:paraId="22BD106C" w14:textId="77777777" w:rsidR="0034090F" w:rsidRPr="00321A07" w:rsidRDefault="0034090F" w:rsidP="00962E7C">
      <w:pPr>
        <w:spacing w:after="0" w:line="240" w:lineRule="auto"/>
        <w:ind w:left="1440" w:hanging="1440"/>
      </w:pPr>
    </w:p>
    <w:p w14:paraId="4A2BD28E" w14:textId="77777777" w:rsidR="0034090F" w:rsidRPr="00321A07" w:rsidRDefault="0034090F" w:rsidP="00962E7C">
      <w:pPr>
        <w:spacing w:after="0" w:line="240" w:lineRule="auto"/>
        <w:ind w:left="1440" w:hanging="1440"/>
      </w:pPr>
    </w:p>
    <w:p w14:paraId="0E396AD4" w14:textId="77777777" w:rsidR="0034090F" w:rsidRPr="00321A07" w:rsidRDefault="0034090F" w:rsidP="00962E7C">
      <w:pPr>
        <w:spacing w:after="0" w:line="240" w:lineRule="auto"/>
        <w:ind w:left="1440" w:hanging="1440"/>
      </w:pPr>
    </w:p>
    <w:p w14:paraId="4BC4074E" w14:textId="77777777" w:rsidR="0034090F" w:rsidRPr="00321A07" w:rsidRDefault="0034090F" w:rsidP="00962E7C">
      <w:pPr>
        <w:spacing w:after="0" w:line="240" w:lineRule="auto"/>
        <w:ind w:left="1440" w:hanging="1440"/>
      </w:pPr>
    </w:p>
    <w:p w14:paraId="3A590F55" w14:textId="77777777" w:rsidR="0034090F" w:rsidRPr="00321A07" w:rsidRDefault="0034090F" w:rsidP="00962E7C">
      <w:pPr>
        <w:spacing w:after="0" w:line="240" w:lineRule="auto"/>
        <w:ind w:left="1440" w:hanging="1440"/>
      </w:pPr>
    </w:p>
    <w:p w14:paraId="05ADFB1C" w14:textId="77777777" w:rsidR="0034090F" w:rsidRPr="00321A07" w:rsidRDefault="0034090F" w:rsidP="00962E7C">
      <w:pPr>
        <w:spacing w:after="0" w:line="240" w:lineRule="auto"/>
        <w:ind w:left="1440" w:hanging="1440"/>
      </w:pPr>
    </w:p>
    <w:p w14:paraId="7E8722BB" w14:textId="77777777" w:rsidR="0034090F" w:rsidRPr="00321A07" w:rsidRDefault="0034090F" w:rsidP="00962E7C">
      <w:pPr>
        <w:spacing w:after="0" w:line="240" w:lineRule="auto"/>
        <w:ind w:left="1440" w:hanging="1440"/>
      </w:pPr>
    </w:p>
    <w:p w14:paraId="7FAD9571" w14:textId="77777777" w:rsidR="00EF20C5" w:rsidRPr="00321A07" w:rsidRDefault="00EF20C5" w:rsidP="00962E7C">
      <w:pPr>
        <w:spacing w:after="0" w:line="240" w:lineRule="auto"/>
        <w:ind w:left="1440" w:hanging="1440"/>
      </w:pPr>
    </w:p>
    <w:p w14:paraId="3FFC3442" w14:textId="77777777" w:rsidR="00554A90" w:rsidRPr="00321A07" w:rsidRDefault="00554A90" w:rsidP="00962E7C">
      <w:pPr>
        <w:spacing w:after="0" w:line="240" w:lineRule="auto"/>
        <w:ind w:left="1440" w:hanging="1440"/>
      </w:pPr>
    </w:p>
    <w:p w14:paraId="7D6C06A7" w14:textId="34484069" w:rsidR="00851EC8" w:rsidRPr="00321A07" w:rsidRDefault="00554A90" w:rsidP="00CA53CA">
      <w:pPr>
        <w:pStyle w:val="IntenseQuote"/>
        <w:pBdr>
          <w:bottom w:val="single" w:sz="4" w:space="6" w:color="5B9BD5" w:themeColor="accent1"/>
        </w:pBdr>
        <w:outlineLvl w:val="0"/>
        <w:rPr>
          <w:b/>
          <w:i w:val="0"/>
          <w:color w:val="auto"/>
          <w:sz w:val="36"/>
          <w:szCs w:val="36"/>
        </w:rPr>
      </w:pPr>
      <w:r w:rsidRPr="00321A07">
        <w:rPr>
          <w:b/>
          <w:i w:val="0"/>
          <w:color w:val="auto"/>
          <w:sz w:val="36"/>
          <w:szCs w:val="36"/>
        </w:rPr>
        <w:lastRenderedPageBreak/>
        <w:t>COMPREHENSIVE NEEDS ASSESSMENT</w:t>
      </w:r>
    </w:p>
    <w:tbl>
      <w:tblPr>
        <w:tblStyle w:val="TableGrid"/>
        <w:tblW w:w="0" w:type="auto"/>
        <w:tblLayout w:type="fixed"/>
        <w:tblLook w:val="04A0" w:firstRow="1" w:lastRow="0" w:firstColumn="1" w:lastColumn="0" w:noHBand="0" w:noVBand="1"/>
      </w:tblPr>
      <w:tblGrid>
        <w:gridCol w:w="4045"/>
        <w:gridCol w:w="4711"/>
        <w:gridCol w:w="4194"/>
      </w:tblGrid>
      <w:tr w:rsidR="009141D4" w:rsidRPr="00321A07" w14:paraId="1978B37A" w14:textId="77777777" w:rsidTr="00E12225">
        <w:trPr>
          <w:trHeight w:val="350"/>
        </w:trPr>
        <w:tc>
          <w:tcPr>
            <w:tcW w:w="12950" w:type="dxa"/>
            <w:gridSpan w:val="3"/>
            <w:shd w:val="clear" w:color="auto" w:fill="9CC2E5" w:themeFill="accent1" w:themeFillTint="99"/>
            <w:vAlign w:val="center"/>
          </w:tcPr>
          <w:p w14:paraId="40690F31" w14:textId="169EF24E" w:rsidR="009141D4" w:rsidRPr="00321A07" w:rsidRDefault="009141D4" w:rsidP="00970D86">
            <w:pPr>
              <w:rPr>
                <w:b/>
                <w:smallCaps/>
                <w:spacing w:val="5"/>
                <w:sz w:val="32"/>
                <w:szCs w:val="32"/>
              </w:rPr>
            </w:pPr>
            <w:r w:rsidRPr="00321A07">
              <w:rPr>
                <w:b/>
                <w:smallCaps/>
                <w:spacing w:val="5"/>
                <w:sz w:val="32"/>
                <w:szCs w:val="32"/>
              </w:rPr>
              <w:t>DEMOGRAPHICS</w:t>
            </w:r>
          </w:p>
        </w:tc>
      </w:tr>
      <w:tr w:rsidR="009141D4" w:rsidRPr="00321A07" w14:paraId="3BECCBFE" w14:textId="77777777" w:rsidTr="00E12225">
        <w:trPr>
          <w:trHeight w:val="521"/>
        </w:trPr>
        <w:tc>
          <w:tcPr>
            <w:tcW w:w="12950" w:type="dxa"/>
            <w:gridSpan w:val="3"/>
            <w:shd w:val="clear" w:color="auto" w:fill="DEEAF6" w:themeFill="accent1" w:themeFillTint="33"/>
          </w:tcPr>
          <w:p w14:paraId="468A1FA5" w14:textId="038ABDC3" w:rsidR="009141D4" w:rsidRPr="00321A07" w:rsidRDefault="009141D4" w:rsidP="009141D4">
            <w:pPr>
              <w:rPr>
                <w:b/>
                <w:smallCaps/>
                <w:spacing w:val="5"/>
                <w:sz w:val="24"/>
                <w:szCs w:val="24"/>
                <w:u w:val="single"/>
              </w:rPr>
            </w:pPr>
            <w:r w:rsidRPr="00321A07">
              <w:rPr>
                <w:b/>
              </w:rPr>
              <w:t xml:space="preserve">Data Sources Reviewed: </w:t>
            </w:r>
            <w:r w:rsidR="00A44E29" w:rsidRPr="00321A07">
              <w:rPr>
                <w:b/>
              </w:rPr>
              <w:t>PEIMS 2017-2018</w:t>
            </w:r>
            <w:r w:rsidR="00B2598B" w:rsidRPr="00321A07">
              <w:rPr>
                <w:b/>
              </w:rPr>
              <w:t xml:space="preserve"> Fall Submission,</w:t>
            </w:r>
            <w:r w:rsidR="00A2005D" w:rsidRPr="00321A07">
              <w:rPr>
                <w:b/>
              </w:rPr>
              <w:t xml:space="preserve"> PEIMS 2017-2018</w:t>
            </w:r>
            <w:r w:rsidR="00195922" w:rsidRPr="00321A07">
              <w:rPr>
                <w:b/>
              </w:rPr>
              <w:t xml:space="preserve"> Summer Attendance Data</w:t>
            </w:r>
            <w:r w:rsidR="00E87E8C" w:rsidRPr="00321A07">
              <w:rPr>
                <w:b/>
              </w:rPr>
              <w:t>, Attendance records</w:t>
            </w:r>
          </w:p>
        </w:tc>
      </w:tr>
      <w:tr w:rsidR="009A68FC" w:rsidRPr="00321A07" w14:paraId="15849050" w14:textId="77777777" w:rsidTr="00E12225">
        <w:trPr>
          <w:trHeight w:val="521"/>
        </w:trPr>
        <w:tc>
          <w:tcPr>
            <w:tcW w:w="4045" w:type="dxa"/>
          </w:tcPr>
          <w:p w14:paraId="75A4502C" w14:textId="77777777" w:rsidR="009141D4" w:rsidRPr="00321A07" w:rsidRDefault="00EB0A2B" w:rsidP="00970D86">
            <w:pPr>
              <w:rPr>
                <w:b/>
              </w:rPr>
            </w:pPr>
            <w:r w:rsidRPr="00321A07">
              <w:rPr>
                <w:b/>
              </w:rPr>
              <w:t>Enrollment:</w:t>
            </w:r>
          </w:p>
          <w:p w14:paraId="3BA48C50" w14:textId="77777777" w:rsidR="00970D86" w:rsidRPr="00321A07" w:rsidRDefault="00970D86" w:rsidP="00970D86">
            <w:pPr>
              <w:rPr>
                <w:b/>
              </w:rPr>
            </w:pPr>
          </w:p>
          <w:p w14:paraId="32A7BB4B" w14:textId="77777777" w:rsidR="00970D86" w:rsidRPr="00321A07" w:rsidRDefault="00970D86" w:rsidP="00970D86">
            <w:pPr>
              <w:rPr>
                <w:b/>
              </w:rPr>
            </w:pPr>
          </w:p>
          <w:p w14:paraId="67C90B1A" w14:textId="77777777" w:rsidR="00970D86" w:rsidRPr="00321A07" w:rsidRDefault="00970D86" w:rsidP="00970D86">
            <w:pPr>
              <w:rPr>
                <w:b/>
              </w:rPr>
            </w:pPr>
          </w:p>
          <w:p w14:paraId="26BBE300" w14:textId="77777777" w:rsidR="00970D86" w:rsidRPr="00321A07" w:rsidRDefault="00970D86" w:rsidP="00970D86">
            <w:pPr>
              <w:rPr>
                <w:b/>
              </w:rPr>
            </w:pPr>
          </w:p>
          <w:p w14:paraId="63740979" w14:textId="77777777" w:rsidR="009B2436" w:rsidRPr="00321A07" w:rsidRDefault="009B2436" w:rsidP="00970D86">
            <w:pPr>
              <w:rPr>
                <w:b/>
              </w:rPr>
            </w:pPr>
          </w:p>
          <w:p w14:paraId="759C5CE4" w14:textId="77777777" w:rsidR="009B2436" w:rsidRPr="00321A07" w:rsidRDefault="009B2436" w:rsidP="00970D86">
            <w:pPr>
              <w:rPr>
                <w:b/>
              </w:rPr>
            </w:pPr>
          </w:p>
          <w:p w14:paraId="0AA4934A" w14:textId="77777777" w:rsidR="009B2436" w:rsidRPr="00321A07" w:rsidRDefault="009B2436" w:rsidP="00970D86">
            <w:pPr>
              <w:rPr>
                <w:b/>
              </w:rPr>
            </w:pPr>
          </w:p>
          <w:p w14:paraId="66B3261E" w14:textId="77777777" w:rsidR="009B2436" w:rsidRPr="00321A07" w:rsidRDefault="009B2436" w:rsidP="00970D86">
            <w:pPr>
              <w:rPr>
                <w:b/>
              </w:rPr>
            </w:pPr>
          </w:p>
          <w:p w14:paraId="01CA3B7F" w14:textId="77777777" w:rsidR="009B2436" w:rsidRPr="00321A07" w:rsidRDefault="009B2436" w:rsidP="00970D86">
            <w:pPr>
              <w:rPr>
                <w:b/>
              </w:rPr>
            </w:pPr>
          </w:p>
          <w:p w14:paraId="46592E82" w14:textId="77777777" w:rsidR="009B2436" w:rsidRPr="00321A07" w:rsidRDefault="009B2436" w:rsidP="00970D86">
            <w:pPr>
              <w:rPr>
                <w:b/>
              </w:rPr>
            </w:pPr>
          </w:p>
          <w:p w14:paraId="665A13FB" w14:textId="77777777" w:rsidR="009B2436" w:rsidRPr="00321A07" w:rsidRDefault="009B2436" w:rsidP="00970D86">
            <w:pPr>
              <w:rPr>
                <w:b/>
              </w:rPr>
            </w:pPr>
          </w:p>
          <w:p w14:paraId="28BD8476" w14:textId="77777777" w:rsidR="009B2436" w:rsidRPr="00321A07" w:rsidRDefault="009B2436" w:rsidP="00970D86">
            <w:pPr>
              <w:rPr>
                <w:b/>
              </w:rPr>
            </w:pPr>
          </w:p>
          <w:p w14:paraId="098F7B83" w14:textId="77777777" w:rsidR="009B2436" w:rsidRPr="00321A07" w:rsidRDefault="009B2436" w:rsidP="00970D86">
            <w:pPr>
              <w:rPr>
                <w:b/>
              </w:rPr>
            </w:pPr>
          </w:p>
          <w:p w14:paraId="6081FF7E" w14:textId="77777777" w:rsidR="009B2436" w:rsidRPr="00321A07" w:rsidRDefault="009B2436" w:rsidP="00970D86">
            <w:pPr>
              <w:rPr>
                <w:b/>
              </w:rPr>
            </w:pPr>
          </w:p>
          <w:p w14:paraId="1C68B910" w14:textId="77777777" w:rsidR="00970D86" w:rsidRPr="00321A07" w:rsidRDefault="00970D86" w:rsidP="00970D86">
            <w:pPr>
              <w:rPr>
                <w:b/>
              </w:rPr>
            </w:pPr>
          </w:p>
          <w:p w14:paraId="78904CB6" w14:textId="77777777" w:rsidR="00970D86" w:rsidRPr="00321A07" w:rsidRDefault="00970D86" w:rsidP="00970D86">
            <w:pPr>
              <w:rPr>
                <w:b/>
              </w:rPr>
            </w:pPr>
          </w:p>
          <w:p w14:paraId="065A9AF4" w14:textId="351D5FAA" w:rsidR="00970D86" w:rsidRPr="00321A07" w:rsidRDefault="00970D86" w:rsidP="00970D86">
            <w:pPr>
              <w:rPr>
                <w:b/>
              </w:rPr>
            </w:pPr>
          </w:p>
        </w:tc>
        <w:tc>
          <w:tcPr>
            <w:tcW w:w="8905" w:type="dxa"/>
            <w:gridSpan w:val="2"/>
          </w:tcPr>
          <w:p w14:paraId="6580F398" w14:textId="2B71571E" w:rsidR="000F2579" w:rsidRPr="00321A07" w:rsidRDefault="000F2579" w:rsidP="00970D86">
            <w:pPr>
              <w:rPr>
                <w:b/>
              </w:rPr>
            </w:pPr>
            <w:r w:rsidRPr="00321A07">
              <w:lastRenderedPageBreak/>
              <w:t xml:space="preserve">Total Enrolled: </w:t>
            </w:r>
            <w:r w:rsidR="00E47C58" w:rsidRPr="00321A07">
              <w:rPr>
                <w:b/>
              </w:rPr>
              <w:t>879</w:t>
            </w:r>
          </w:p>
          <w:p w14:paraId="38E009B8" w14:textId="5B8B57ED" w:rsidR="000F2DCF" w:rsidRPr="00321A07" w:rsidRDefault="00E12225" w:rsidP="000F2DCF">
            <w:pPr>
              <w:rPr>
                <w:b/>
              </w:rPr>
            </w:pPr>
            <w:r w:rsidRPr="00321A07">
              <w:t xml:space="preserve">Enrollment by Gender: </w:t>
            </w:r>
          </w:p>
          <w:tbl>
            <w:tblPr>
              <w:tblStyle w:val="TableGrid"/>
              <w:tblW w:w="0" w:type="auto"/>
              <w:tblLayout w:type="fixed"/>
              <w:tblLook w:val="04A0" w:firstRow="1" w:lastRow="0" w:firstColumn="1" w:lastColumn="0" w:noHBand="0" w:noVBand="1"/>
            </w:tblPr>
            <w:tblGrid>
              <w:gridCol w:w="2497"/>
              <w:gridCol w:w="1440"/>
              <w:gridCol w:w="1260"/>
            </w:tblGrid>
            <w:tr w:rsidR="000F2DCF" w:rsidRPr="00321A07" w14:paraId="32710108" w14:textId="77777777" w:rsidTr="000F2DCF">
              <w:tc>
                <w:tcPr>
                  <w:tcW w:w="2497" w:type="dxa"/>
                </w:tcPr>
                <w:p w14:paraId="05E1A1CD" w14:textId="77777777" w:rsidR="000F2DCF" w:rsidRPr="00321A07" w:rsidRDefault="000F2DCF" w:rsidP="000F2DCF">
                  <w:pPr>
                    <w:rPr>
                      <w:b/>
                    </w:rPr>
                  </w:pPr>
                  <w:r w:rsidRPr="00321A07">
                    <w:rPr>
                      <w:b/>
                    </w:rPr>
                    <w:t>Enrollment By Gender</w:t>
                  </w:r>
                </w:p>
              </w:tc>
              <w:tc>
                <w:tcPr>
                  <w:tcW w:w="1440" w:type="dxa"/>
                </w:tcPr>
                <w:p w14:paraId="3C08F3AA" w14:textId="6F31101E" w:rsidR="000F2DCF" w:rsidRPr="00321A07" w:rsidRDefault="000F2DCF" w:rsidP="000F2DCF">
                  <w:pPr>
                    <w:rPr>
                      <w:b/>
                    </w:rPr>
                  </w:pPr>
                  <w:r w:rsidRPr="00321A07">
                    <w:rPr>
                      <w:b/>
                    </w:rPr>
                    <w:t># Enrolled</w:t>
                  </w:r>
                </w:p>
              </w:tc>
              <w:tc>
                <w:tcPr>
                  <w:tcW w:w="1260" w:type="dxa"/>
                </w:tcPr>
                <w:p w14:paraId="3E789175" w14:textId="77777777" w:rsidR="000F2DCF" w:rsidRPr="00321A07" w:rsidRDefault="000F2DCF" w:rsidP="000F2DCF">
                  <w:pPr>
                    <w:rPr>
                      <w:b/>
                    </w:rPr>
                  </w:pPr>
                  <w:r w:rsidRPr="00321A07">
                    <w:rPr>
                      <w:b/>
                    </w:rPr>
                    <w:t>% Enrolled</w:t>
                  </w:r>
                </w:p>
              </w:tc>
            </w:tr>
            <w:tr w:rsidR="000F2DCF" w:rsidRPr="00321A07" w14:paraId="30CD8E11" w14:textId="77777777" w:rsidTr="000F2DCF">
              <w:tc>
                <w:tcPr>
                  <w:tcW w:w="2497" w:type="dxa"/>
                </w:tcPr>
                <w:p w14:paraId="34416D58" w14:textId="77777777" w:rsidR="000F2DCF" w:rsidRPr="00321A07" w:rsidRDefault="000F2DCF" w:rsidP="000F2DCF">
                  <w:r w:rsidRPr="00321A07">
                    <w:t>Female</w:t>
                  </w:r>
                </w:p>
              </w:tc>
              <w:tc>
                <w:tcPr>
                  <w:tcW w:w="1440" w:type="dxa"/>
                </w:tcPr>
                <w:p w14:paraId="4D0C8FDA" w14:textId="129A70B1" w:rsidR="000F2DCF" w:rsidRPr="00321A07" w:rsidRDefault="00E47C58" w:rsidP="00A2005D">
                  <w:r w:rsidRPr="00321A07">
                    <w:t>460</w:t>
                  </w:r>
                </w:p>
              </w:tc>
              <w:tc>
                <w:tcPr>
                  <w:tcW w:w="1260" w:type="dxa"/>
                </w:tcPr>
                <w:p w14:paraId="75F77196" w14:textId="7B36E46F" w:rsidR="000F2DCF" w:rsidRPr="00321A07" w:rsidRDefault="00E47C58" w:rsidP="000F2DCF">
                  <w:r w:rsidRPr="00321A07">
                    <w:t>52.3</w:t>
                  </w:r>
                  <w:r w:rsidR="00A2005D" w:rsidRPr="00321A07">
                    <w:t>3</w:t>
                  </w:r>
                  <w:r w:rsidR="009B2436" w:rsidRPr="00321A07">
                    <w:t>%</w:t>
                  </w:r>
                </w:p>
              </w:tc>
            </w:tr>
            <w:tr w:rsidR="000F2DCF" w:rsidRPr="00321A07" w14:paraId="5C603762" w14:textId="77777777" w:rsidTr="000F2DCF">
              <w:tc>
                <w:tcPr>
                  <w:tcW w:w="2497" w:type="dxa"/>
                </w:tcPr>
                <w:p w14:paraId="58CFDE58" w14:textId="77777777" w:rsidR="000F2DCF" w:rsidRPr="00321A07" w:rsidRDefault="000F2DCF" w:rsidP="000F2DCF">
                  <w:r w:rsidRPr="00321A07">
                    <w:t>Male</w:t>
                  </w:r>
                </w:p>
              </w:tc>
              <w:tc>
                <w:tcPr>
                  <w:tcW w:w="1440" w:type="dxa"/>
                </w:tcPr>
                <w:p w14:paraId="3991AA57" w14:textId="151CFFD6" w:rsidR="000F2DCF" w:rsidRPr="00321A07" w:rsidRDefault="00E47C58" w:rsidP="000F2DCF">
                  <w:r w:rsidRPr="00321A07">
                    <w:t>419</w:t>
                  </w:r>
                </w:p>
              </w:tc>
              <w:tc>
                <w:tcPr>
                  <w:tcW w:w="1260" w:type="dxa"/>
                </w:tcPr>
                <w:p w14:paraId="24409350" w14:textId="3CAE3B96" w:rsidR="000F2DCF" w:rsidRPr="00321A07" w:rsidRDefault="00E47C58" w:rsidP="000F2DCF">
                  <w:r w:rsidRPr="00321A07">
                    <w:t>47.6</w:t>
                  </w:r>
                  <w:r w:rsidR="00A2005D" w:rsidRPr="00321A07">
                    <w:t>7</w:t>
                  </w:r>
                  <w:r w:rsidR="009B2436" w:rsidRPr="00321A07">
                    <w:t>%</w:t>
                  </w:r>
                </w:p>
              </w:tc>
            </w:tr>
          </w:tbl>
          <w:p w14:paraId="37E532B6" w14:textId="77777777" w:rsidR="006E3059" w:rsidRPr="00321A07" w:rsidRDefault="006E3059" w:rsidP="00970D86"/>
          <w:p w14:paraId="481C0500" w14:textId="309A5ADF" w:rsidR="009141D4" w:rsidRPr="00321A07" w:rsidRDefault="00813FD9" w:rsidP="00970D86">
            <w:r w:rsidRPr="00321A07">
              <w:t>Grade Span</w:t>
            </w:r>
            <w:r w:rsidR="00A2005D" w:rsidRPr="00321A07">
              <w:t xml:space="preserve"> for 2017-2018</w:t>
            </w:r>
            <w:r w:rsidR="000F2579" w:rsidRPr="00321A07">
              <w:t>:</w:t>
            </w:r>
            <w:r w:rsidRPr="00321A07">
              <w:t xml:space="preserve"> </w:t>
            </w:r>
            <w:r w:rsidR="00A44E29" w:rsidRPr="00321A07">
              <w:rPr>
                <w:b/>
              </w:rPr>
              <w:t>K-10</w:t>
            </w:r>
            <w:r w:rsidR="00970D86" w:rsidRPr="00321A07">
              <w:rPr>
                <w:b/>
              </w:rPr>
              <w:t xml:space="preserve"> (</w:t>
            </w:r>
            <w:r w:rsidR="00E5650B" w:rsidRPr="00321A07">
              <w:rPr>
                <w:b/>
              </w:rPr>
              <w:t>Numbers below reflect</w:t>
            </w:r>
            <w:r w:rsidR="00A44E29" w:rsidRPr="00321A07">
              <w:rPr>
                <w:b/>
              </w:rPr>
              <w:t xml:space="preserve"> the 2017-2018</w:t>
            </w:r>
            <w:r w:rsidR="00970D86" w:rsidRPr="00321A07">
              <w:rPr>
                <w:b/>
              </w:rPr>
              <w:t xml:space="preserve"> school year)</w:t>
            </w:r>
          </w:p>
          <w:tbl>
            <w:tblPr>
              <w:tblStyle w:val="TableGrid"/>
              <w:tblW w:w="0" w:type="auto"/>
              <w:tblLayout w:type="fixed"/>
              <w:tblLook w:val="04A0" w:firstRow="1" w:lastRow="0" w:firstColumn="1" w:lastColumn="0" w:noHBand="0" w:noVBand="1"/>
            </w:tblPr>
            <w:tblGrid>
              <w:gridCol w:w="1417"/>
              <w:gridCol w:w="990"/>
            </w:tblGrid>
            <w:tr w:rsidR="00195922" w:rsidRPr="00321A07" w14:paraId="24D04F50" w14:textId="77777777" w:rsidTr="00195922">
              <w:trPr>
                <w:trHeight w:val="478"/>
              </w:trPr>
              <w:tc>
                <w:tcPr>
                  <w:tcW w:w="1417" w:type="dxa"/>
                </w:tcPr>
                <w:p w14:paraId="58E5B632" w14:textId="63D04E0A" w:rsidR="00195922" w:rsidRPr="00321A07" w:rsidRDefault="00195922" w:rsidP="00970D86">
                  <w:r w:rsidRPr="00321A07">
                    <w:t>Kindergarten</w:t>
                  </w:r>
                </w:p>
              </w:tc>
              <w:tc>
                <w:tcPr>
                  <w:tcW w:w="990" w:type="dxa"/>
                </w:tcPr>
                <w:p w14:paraId="7F8B79E5" w14:textId="4D0DD216" w:rsidR="00195922" w:rsidRPr="00321A07" w:rsidRDefault="00E47C58" w:rsidP="00970D86">
                  <w:r w:rsidRPr="00321A07">
                    <w:t>88</w:t>
                  </w:r>
                </w:p>
              </w:tc>
            </w:tr>
            <w:tr w:rsidR="00195922" w:rsidRPr="00321A07" w14:paraId="6B829F7B" w14:textId="77777777" w:rsidTr="00195922">
              <w:trPr>
                <w:trHeight w:val="464"/>
              </w:trPr>
              <w:tc>
                <w:tcPr>
                  <w:tcW w:w="1417" w:type="dxa"/>
                </w:tcPr>
                <w:p w14:paraId="667F731F" w14:textId="2F261A6B" w:rsidR="00195922" w:rsidRPr="00321A07" w:rsidRDefault="00195922" w:rsidP="00970D86">
                  <w:r w:rsidRPr="00321A07">
                    <w:t>Grade 1</w:t>
                  </w:r>
                </w:p>
              </w:tc>
              <w:tc>
                <w:tcPr>
                  <w:tcW w:w="990" w:type="dxa"/>
                </w:tcPr>
                <w:p w14:paraId="42705BE8" w14:textId="27CCFDCF" w:rsidR="00195922" w:rsidRPr="00321A07" w:rsidRDefault="00E47C58" w:rsidP="00970D86">
                  <w:r w:rsidRPr="00321A07">
                    <w:t>88</w:t>
                  </w:r>
                </w:p>
              </w:tc>
            </w:tr>
            <w:tr w:rsidR="00195922" w:rsidRPr="00321A07" w14:paraId="5346D04D" w14:textId="77777777" w:rsidTr="00195922">
              <w:trPr>
                <w:trHeight w:val="478"/>
              </w:trPr>
              <w:tc>
                <w:tcPr>
                  <w:tcW w:w="1417" w:type="dxa"/>
                </w:tcPr>
                <w:p w14:paraId="0D2D2779" w14:textId="6199A6B1" w:rsidR="00195922" w:rsidRPr="00321A07" w:rsidRDefault="00195922" w:rsidP="00970D86">
                  <w:r w:rsidRPr="00321A07">
                    <w:t>Grade 2</w:t>
                  </w:r>
                </w:p>
              </w:tc>
              <w:tc>
                <w:tcPr>
                  <w:tcW w:w="990" w:type="dxa"/>
                </w:tcPr>
                <w:p w14:paraId="1850151E" w14:textId="1F543A30" w:rsidR="00195922" w:rsidRPr="00321A07" w:rsidRDefault="00E47C58" w:rsidP="00970D86">
                  <w:r w:rsidRPr="00321A07">
                    <w:t>89</w:t>
                  </w:r>
                </w:p>
              </w:tc>
            </w:tr>
            <w:tr w:rsidR="00195922" w:rsidRPr="00321A07" w14:paraId="7C998429" w14:textId="77777777" w:rsidTr="00195922">
              <w:trPr>
                <w:trHeight w:val="464"/>
              </w:trPr>
              <w:tc>
                <w:tcPr>
                  <w:tcW w:w="1417" w:type="dxa"/>
                </w:tcPr>
                <w:p w14:paraId="5EB200D9" w14:textId="5E9CCA29" w:rsidR="00195922" w:rsidRPr="00321A07" w:rsidRDefault="00195922" w:rsidP="00970D86">
                  <w:r w:rsidRPr="00321A07">
                    <w:t>Grade 3</w:t>
                  </w:r>
                </w:p>
              </w:tc>
              <w:tc>
                <w:tcPr>
                  <w:tcW w:w="990" w:type="dxa"/>
                </w:tcPr>
                <w:p w14:paraId="6DD76DBB" w14:textId="75154B14" w:rsidR="00195922" w:rsidRPr="00321A07" w:rsidRDefault="00E47C58" w:rsidP="00970D86">
                  <w:r w:rsidRPr="00321A07">
                    <w:t>90</w:t>
                  </w:r>
                </w:p>
              </w:tc>
            </w:tr>
            <w:tr w:rsidR="00195922" w:rsidRPr="00321A07" w14:paraId="6252300C" w14:textId="77777777" w:rsidTr="00195922">
              <w:trPr>
                <w:trHeight w:val="478"/>
              </w:trPr>
              <w:tc>
                <w:tcPr>
                  <w:tcW w:w="1417" w:type="dxa"/>
                </w:tcPr>
                <w:p w14:paraId="28700205" w14:textId="40047C62" w:rsidR="00195922" w:rsidRPr="00321A07" w:rsidRDefault="00195922" w:rsidP="00970D86">
                  <w:r w:rsidRPr="00321A07">
                    <w:t>Grade 4</w:t>
                  </w:r>
                </w:p>
              </w:tc>
              <w:tc>
                <w:tcPr>
                  <w:tcW w:w="990" w:type="dxa"/>
                </w:tcPr>
                <w:p w14:paraId="6C0A4DA9" w14:textId="289005EB" w:rsidR="00195922" w:rsidRPr="00321A07" w:rsidRDefault="00A2005D" w:rsidP="00970D86">
                  <w:r w:rsidRPr="00321A07">
                    <w:t>92</w:t>
                  </w:r>
                </w:p>
              </w:tc>
            </w:tr>
            <w:tr w:rsidR="00195922" w:rsidRPr="00321A07" w14:paraId="4FB4B91D" w14:textId="77777777" w:rsidTr="00195922">
              <w:trPr>
                <w:trHeight w:val="478"/>
              </w:trPr>
              <w:tc>
                <w:tcPr>
                  <w:tcW w:w="1417" w:type="dxa"/>
                </w:tcPr>
                <w:p w14:paraId="060A2CAE" w14:textId="07248E40" w:rsidR="00195922" w:rsidRPr="00321A07" w:rsidRDefault="00195922" w:rsidP="00970D86">
                  <w:r w:rsidRPr="00321A07">
                    <w:lastRenderedPageBreak/>
                    <w:t>Grade 5</w:t>
                  </w:r>
                </w:p>
              </w:tc>
              <w:tc>
                <w:tcPr>
                  <w:tcW w:w="990" w:type="dxa"/>
                </w:tcPr>
                <w:p w14:paraId="4F60CD67" w14:textId="6B2A0FFA" w:rsidR="00195922" w:rsidRPr="00321A07" w:rsidRDefault="00E47C58" w:rsidP="00970D86">
                  <w:r w:rsidRPr="00321A07">
                    <w:t>91</w:t>
                  </w:r>
                </w:p>
              </w:tc>
            </w:tr>
            <w:tr w:rsidR="00195922" w:rsidRPr="00321A07" w14:paraId="3E805E27" w14:textId="77777777" w:rsidTr="00195922">
              <w:trPr>
                <w:trHeight w:val="464"/>
              </w:trPr>
              <w:tc>
                <w:tcPr>
                  <w:tcW w:w="1417" w:type="dxa"/>
                </w:tcPr>
                <w:p w14:paraId="632E7F6D" w14:textId="2071EE24" w:rsidR="00195922" w:rsidRPr="00321A07" w:rsidRDefault="00195922" w:rsidP="00970D86">
                  <w:r w:rsidRPr="00321A07">
                    <w:t>Grade 6</w:t>
                  </w:r>
                </w:p>
              </w:tc>
              <w:tc>
                <w:tcPr>
                  <w:tcW w:w="990" w:type="dxa"/>
                </w:tcPr>
                <w:p w14:paraId="09DB5609" w14:textId="45A2CE82" w:rsidR="00195922" w:rsidRPr="00321A07" w:rsidRDefault="00A2005D" w:rsidP="00970D86">
                  <w:r w:rsidRPr="00321A07">
                    <w:t>82</w:t>
                  </w:r>
                </w:p>
              </w:tc>
            </w:tr>
            <w:tr w:rsidR="00195922" w:rsidRPr="00321A07" w14:paraId="1FBE6175" w14:textId="77777777" w:rsidTr="00195922">
              <w:trPr>
                <w:trHeight w:val="464"/>
              </w:trPr>
              <w:tc>
                <w:tcPr>
                  <w:tcW w:w="1417" w:type="dxa"/>
                </w:tcPr>
                <w:p w14:paraId="2FA20388" w14:textId="092B211B" w:rsidR="00195922" w:rsidRPr="00321A07" w:rsidRDefault="00195922" w:rsidP="00970D86">
                  <w:r w:rsidRPr="00321A07">
                    <w:t>Grade 7</w:t>
                  </w:r>
                </w:p>
              </w:tc>
              <w:tc>
                <w:tcPr>
                  <w:tcW w:w="990" w:type="dxa"/>
                </w:tcPr>
                <w:p w14:paraId="756E3399" w14:textId="5890C31B" w:rsidR="00195922" w:rsidRPr="00321A07" w:rsidRDefault="00E47C58" w:rsidP="00970D86">
                  <w:r w:rsidRPr="00321A07">
                    <w:t>80</w:t>
                  </w:r>
                </w:p>
              </w:tc>
            </w:tr>
            <w:tr w:rsidR="00970D86" w:rsidRPr="00321A07" w14:paraId="204BE0DC" w14:textId="77777777" w:rsidTr="00195922">
              <w:trPr>
                <w:trHeight w:val="464"/>
              </w:trPr>
              <w:tc>
                <w:tcPr>
                  <w:tcW w:w="1417" w:type="dxa"/>
                </w:tcPr>
                <w:p w14:paraId="6032F804" w14:textId="19FE10B8" w:rsidR="00970D86" w:rsidRPr="00321A07" w:rsidRDefault="00970D86" w:rsidP="00970D86">
                  <w:r w:rsidRPr="00321A07">
                    <w:t>Grade 8</w:t>
                  </w:r>
                </w:p>
              </w:tc>
              <w:tc>
                <w:tcPr>
                  <w:tcW w:w="990" w:type="dxa"/>
                </w:tcPr>
                <w:p w14:paraId="1E6192DD" w14:textId="1EB268E4" w:rsidR="00970D86" w:rsidRPr="00321A07" w:rsidRDefault="00E47C58" w:rsidP="00970D86">
                  <w:r w:rsidRPr="00321A07">
                    <w:t>81</w:t>
                  </w:r>
                </w:p>
              </w:tc>
            </w:tr>
            <w:tr w:rsidR="00A2005D" w:rsidRPr="00321A07" w14:paraId="258FE8AB" w14:textId="77777777" w:rsidTr="00195922">
              <w:trPr>
                <w:trHeight w:val="464"/>
              </w:trPr>
              <w:tc>
                <w:tcPr>
                  <w:tcW w:w="1417" w:type="dxa"/>
                </w:tcPr>
                <w:p w14:paraId="0776518E" w14:textId="1CDDB334" w:rsidR="00A2005D" w:rsidRPr="00321A07" w:rsidRDefault="00A2005D" w:rsidP="00970D86">
                  <w:r w:rsidRPr="00321A07">
                    <w:t>Grade 9</w:t>
                  </w:r>
                </w:p>
              </w:tc>
              <w:tc>
                <w:tcPr>
                  <w:tcW w:w="990" w:type="dxa"/>
                </w:tcPr>
                <w:p w14:paraId="612362BD" w14:textId="3D6EA568" w:rsidR="00A2005D" w:rsidRPr="00321A07" w:rsidRDefault="00E47C58" w:rsidP="00970D86">
                  <w:r w:rsidRPr="00321A07">
                    <w:t>50</w:t>
                  </w:r>
                </w:p>
              </w:tc>
            </w:tr>
            <w:tr w:rsidR="00A44E29" w:rsidRPr="00321A07" w14:paraId="67EFB2F0" w14:textId="77777777" w:rsidTr="00195922">
              <w:trPr>
                <w:trHeight w:val="464"/>
              </w:trPr>
              <w:tc>
                <w:tcPr>
                  <w:tcW w:w="1417" w:type="dxa"/>
                </w:tcPr>
                <w:p w14:paraId="0AB56F98" w14:textId="71B087E9" w:rsidR="00A44E29" w:rsidRPr="00321A07" w:rsidRDefault="00A44E29" w:rsidP="00970D86">
                  <w:r w:rsidRPr="00321A07">
                    <w:t>Grade 10</w:t>
                  </w:r>
                </w:p>
              </w:tc>
              <w:tc>
                <w:tcPr>
                  <w:tcW w:w="990" w:type="dxa"/>
                </w:tcPr>
                <w:p w14:paraId="6D86D03D" w14:textId="58CC518F" w:rsidR="00A44E29" w:rsidRPr="00321A07" w:rsidRDefault="00E47C58" w:rsidP="00970D86">
                  <w:r w:rsidRPr="00321A07">
                    <w:t>48</w:t>
                  </w:r>
                </w:p>
              </w:tc>
            </w:tr>
          </w:tbl>
          <w:p w14:paraId="5CF747A6" w14:textId="4F75CF20" w:rsidR="00970D86" w:rsidRPr="00321A07" w:rsidRDefault="00970D86" w:rsidP="00970D86"/>
        </w:tc>
      </w:tr>
      <w:tr w:rsidR="009A68FC" w:rsidRPr="00321A07" w14:paraId="2EB26B89" w14:textId="77777777" w:rsidTr="000B6BA1">
        <w:trPr>
          <w:trHeight w:val="5120"/>
        </w:trPr>
        <w:tc>
          <w:tcPr>
            <w:tcW w:w="4045" w:type="dxa"/>
          </w:tcPr>
          <w:p w14:paraId="19A0FAD9" w14:textId="5447CB3E" w:rsidR="009141D4" w:rsidRPr="00321A07" w:rsidRDefault="00EB0A2B" w:rsidP="00970D86">
            <w:pPr>
              <w:rPr>
                <w:b/>
              </w:rPr>
            </w:pPr>
            <w:r w:rsidRPr="00321A07">
              <w:rPr>
                <w:b/>
              </w:rPr>
              <w:lastRenderedPageBreak/>
              <w:t>Ethnicity</w:t>
            </w:r>
          </w:p>
        </w:tc>
        <w:tc>
          <w:tcPr>
            <w:tcW w:w="8905" w:type="dxa"/>
            <w:gridSpan w:val="2"/>
          </w:tcPr>
          <w:p w14:paraId="4FC409A2" w14:textId="47A4C723" w:rsidR="00397DCE" w:rsidRPr="00321A07" w:rsidRDefault="00397DCE" w:rsidP="00970D86">
            <w:r w:rsidRPr="00321A07">
              <w:rPr>
                <w:noProof/>
              </w:rPr>
              <w:drawing>
                <wp:inline distT="0" distB="0" distL="0" distR="0" wp14:anchorId="3AB0D0CE" wp14:editId="0F1CD69F">
                  <wp:extent cx="5483909" cy="3171288"/>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A68FC" w:rsidRPr="00321A07" w14:paraId="3D3EEFE0" w14:textId="77777777" w:rsidTr="000B6BA1">
        <w:trPr>
          <w:trHeight w:val="1880"/>
        </w:trPr>
        <w:tc>
          <w:tcPr>
            <w:tcW w:w="4045" w:type="dxa"/>
          </w:tcPr>
          <w:p w14:paraId="05A11D29" w14:textId="77777777" w:rsidR="009141D4" w:rsidRPr="00321A07" w:rsidRDefault="000F2579" w:rsidP="00970D86">
            <w:pPr>
              <w:rPr>
                <w:b/>
              </w:rPr>
            </w:pPr>
            <w:r w:rsidRPr="00321A07">
              <w:rPr>
                <w:b/>
              </w:rPr>
              <w:lastRenderedPageBreak/>
              <w:t>Select Student Group Enrollment</w:t>
            </w:r>
          </w:p>
          <w:p w14:paraId="10E86771" w14:textId="77777777" w:rsidR="009622DF" w:rsidRPr="00321A07" w:rsidRDefault="009622DF" w:rsidP="00970D86">
            <w:pPr>
              <w:rPr>
                <w:b/>
              </w:rPr>
            </w:pPr>
          </w:p>
          <w:p w14:paraId="3ED520B5" w14:textId="77777777" w:rsidR="009622DF" w:rsidRPr="00321A07" w:rsidRDefault="009622DF" w:rsidP="00970D86">
            <w:pPr>
              <w:rPr>
                <w:b/>
              </w:rPr>
            </w:pPr>
          </w:p>
          <w:p w14:paraId="1154A49C" w14:textId="77777777" w:rsidR="009622DF" w:rsidRPr="00321A07" w:rsidRDefault="009622DF" w:rsidP="00970D86">
            <w:pPr>
              <w:rPr>
                <w:b/>
              </w:rPr>
            </w:pPr>
          </w:p>
          <w:p w14:paraId="773BBAE0" w14:textId="77777777" w:rsidR="009622DF" w:rsidRPr="00321A07" w:rsidRDefault="009622DF" w:rsidP="00970D86">
            <w:pPr>
              <w:rPr>
                <w:b/>
              </w:rPr>
            </w:pPr>
          </w:p>
          <w:p w14:paraId="497D2B25" w14:textId="77777777" w:rsidR="009622DF" w:rsidRPr="00321A07" w:rsidRDefault="009622DF" w:rsidP="00970D86">
            <w:pPr>
              <w:rPr>
                <w:b/>
              </w:rPr>
            </w:pPr>
          </w:p>
          <w:p w14:paraId="61ED0960" w14:textId="77777777" w:rsidR="009622DF" w:rsidRPr="00321A07" w:rsidRDefault="009622DF" w:rsidP="00970D86">
            <w:pPr>
              <w:rPr>
                <w:b/>
              </w:rPr>
            </w:pPr>
          </w:p>
          <w:p w14:paraId="5D8D8708" w14:textId="77777777" w:rsidR="009622DF" w:rsidRPr="00321A07" w:rsidRDefault="009622DF" w:rsidP="00970D86">
            <w:pPr>
              <w:rPr>
                <w:b/>
              </w:rPr>
            </w:pPr>
          </w:p>
          <w:p w14:paraId="198231F9" w14:textId="77777777" w:rsidR="009622DF" w:rsidRPr="00321A07" w:rsidRDefault="009622DF" w:rsidP="00970D86">
            <w:pPr>
              <w:rPr>
                <w:b/>
              </w:rPr>
            </w:pPr>
          </w:p>
          <w:p w14:paraId="32C3DECC" w14:textId="77777777" w:rsidR="009622DF" w:rsidRPr="00321A07" w:rsidRDefault="009622DF" w:rsidP="00970D86">
            <w:pPr>
              <w:rPr>
                <w:b/>
              </w:rPr>
            </w:pPr>
          </w:p>
          <w:p w14:paraId="1F46FA93" w14:textId="77777777" w:rsidR="009622DF" w:rsidRPr="00321A07" w:rsidRDefault="009622DF" w:rsidP="00970D86">
            <w:pPr>
              <w:rPr>
                <w:b/>
              </w:rPr>
            </w:pPr>
          </w:p>
          <w:p w14:paraId="0DD43EE3" w14:textId="36E80C33" w:rsidR="009622DF" w:rsidRPr="00321A07" w:rsidRDefault="009622DF" w:rsidP="00970D86">
            <w:pPr>
              <w:rPr>
                <w:b/>
              </w:rPr>
            </w:pPr>
          </w:p>
        </w:tc>
        <w:tc>
          <w:tcPr>
            <w:tcW w:w="8905" w:type="dxa"/>
            <w:gridSpan w:val="2"/>
          </w:tcPr>
          <w:p w14:paraId="5D759292" w14:textId="77777777" w:rsidR="009141D4" w:rsidRPr="00321A07" w:rsidRDefault="009141D4" w:rsidP="00970D86"/>
          <w:tbl>
            <w:tblPr>
              <w:tblStyle w:val="TableGrid"/>
              <w:tblW w:w="0" w:type="auto"/>
              <w:tblLayout w:type="fixed"/>
              <w:tblLook w:val="04A0" w:firstRow="1" w:lastRow="0" w:firstColumn="1" w:lastColumn="0" w:noHBand="0" w:noVBand="1"/>
            </w:tblPr>
            <w:tblGrid>
              <w:gridCol w:w="2407"/>
              <w:gridCol w:w="1620"/>
            </w:tblGrid>
            <w:tr w:rsidR="009622DF" w:rsidRPr="00321A07" w14:paraId="58C2E49B" w14:textId="77777777" w:rsidTr="000B6BA1">
              <w:tc>
                <w:tcPr>
                  <w:tcW w:w="2407" w:type="dxa"/>
                  <w:vAlign w:val="center"/>
                </w:tcPr>
                <w:p w14:paraId="27CBC25D" w14:textId="47C8FB08" w:rsidR="009622DF" w:rsidRPr="00321A07" w:rsidRDefault="009622DF" w:rsidP="000B6BA1">
                  <w:pPr>
                    <w:rPr>
                      <w:b/>
                    </w:rPr>
                  </w:pPr>
                  <w:r w:rsidRPr="00321A07">
                    <w:rPr>
                      <w:b/>
                    </w:rPr>
                    <w:t>Select Group</w:t>
                  </w:r>
                </w:p>
              </w:tc>
              <w:tc>
                <w:tcPr>
                  <w:tcW w:w="1620" w:type="dxa"/>
                  <w:vAlign w:val="center"/>
                </w:tcPr>
                <w:p w14:paraId="4EEC4293" w14:textId="04532AE4" w:rsidR="009622DF" w:rsidRPr="00321A07" w:rsidRDefault="009622DF" w:rsidP="000B6BA1">
                  <w:pPr>
                    <w:rPr>
                      <w:b/>
                    </w:rPr>
                  </w:pPr>
                  <w:r w:rsidRPr="00321A07">
                    <w:rPr>
                      <w:b/>
                    </w:rPr>
                    <w:t>% Enrolled</w:t>
                  </w:r>
                </w:p>
              </w:tc>
            </w:tr>
            <w:tr w:rsidR="000B6BA1" w:rsidRPr="00321A07" w14:paraId="51DD322B" w14:textId="77777777" w:rsidTr="000B6BA1">
              <w:tc>
                <w:tcPr>
                  <w:tcW w:w="2407" w:type="dxa"/>
                  <w:vAlign w:val="center"/>
                </w:tcPr>
                <w:p w14:paraId="20693F0F" w14:textId="6A383557" w:rsidR="000B6BA1" w:rsidRPr="00321A07" w:rsidRDefault="000B6BA1" w:rsidP="000B6BA1">
                  <w:r w:rsidRPr="00321A07">
                    <w:t>LEP</w:t>
                  </w:r>
                </w:p>
              </w:tc>
              <w:tc>
                <w:tcPr>
                  <w:tcW w:w="1620" w:type="dxa"/>
                  <w:vAlign w:val="center"/>
                </w:tcPr>
                <w:p w14:paraId="1E9DDD85" w14:textId="4ECE4AF7" w:rsidR="000B6BA1" w:rsidRPr="00321A07" w:rsidRDefault="0062385B" w:rsidP="0062385B">
                  <w:r w:rsidRPr="00321A07">
                    <w:t>94</w:t>
                  </w:r>
                  <w:r w:rsidR="00E95485" w:rsidRPr="00321A07">
                    <w:t xml:space="preserve"> (</w:t>
                  </w:r>
                  <w:r w:rsidRPr="00321A07">
                    <w:t>10.69</w:t>
                  </w:r>
                  <w:r w:rsidR="000B6BA1" w:rsidRPr="00321A07">
                    <w:t>%)</w:t>
                  </w:r>
                </w:p>
              </w:tc>
            </w:tr>
            <w:tr w:rsidR="000B6BA1" w:rsidRPr="00321A07" w14:paraId="3A9F31D3" w14:textId="77777777" w:rsidTr="000B6BA1">
              <w:tc>
                <w:tcPr>
                  <w:tcW w:w="2407" w:type="dxa"/>
                  <w:vAlign w:val="center"/>
                </w:tcPr>
                <w:p w14:paraId="2DDA8C04" w14:textId="6CAEF2BC" w:rsidR="000B6BA1" w:rsidRPr="00321A07" w:rsidRDefault="000B6BA1" w:rsidP="000B6BA1">
                  <w:pPr>
                    <w:tabs>
                      <w:tab w:val="center" w:pos="2061"/>
                    </w:tabs>
                  </w:pPr>
                  <w:r w:rsidRPr="00321A07">
                    <w:t>Immigrant</w:t>
                  </w:r>
                </w:p>
              </w:tc>
              <w:tc>
                <w:tcPr>
                  <w:tcW w:w="1620" w:type="dxa"/>
                  <w:vAlign w:val="center"/>
                </w:tcPr>
                <w:p w14:paraId="4923A71B" w14:textId="48DC3E82" w:rsidR="000B6BA1" w:rsidRPr="00321A07" w:rsidRDefault="000B6BA1" w:rsidP="000B6BA1">
                  <w:r w:rsidRPr="00321A07">
                    <w:t>0 (0.00%)</w:t>
                  </w:r>
                </w:p>
              </w:tc>
            </w:tr>
            <w:tr w:rsidR="000B6BA1" w:rsidRPr="00321A07" w14:paraId="216EBD8B" w14:textId="77777777" w:rsidTr="000B6BA1">
              <w:tc>
                <w:tcPr>
                  <w:tcW w:w="2407" w:type="dxa"/>
                  <w:vAlign w:val="center"/>
                </w:tcPr>
                <w:p w14:paraId="08474D36" w14:textId="62400067" w:rsidR="000B6BA1" w:rsidRPr="00321A07" w:rsidRDefault="000B6BA1" w:rsidP="000B6BA1">
                  <w:r w:rsidRPr="00321A07">
                    <w:t>Economic Disadvantage</w:t>
                  </w:r>
                </w:p>
              </w:tc>
              <w:tc>
                <w:tcPr>
                  <w:tcW w:w="1620" w:type="dxa"/>
                  <w:vAlign w:val="center"/>
                </w:tcPr>
                <w:p w14:paraId="495F4FAF" w14:textId="74535650" w:rsidR="000B6BA1" w:rsidRPr="00321A07" w:rsidRDefault="00B91F63" w:rsidP="00B91F63">
                  <w:r w:rsidRPr="00321A07">
                    <w:t>10</w:t>
                  </w:r>
                  <w:r w:rsidR="0062385B" w:rsidRPr="00321A07">
                    <w:t>8</w:t>
                  </w:r>
                  <w:r w:rsidR="00E95485" w:rsidRPr="00321A07">
                    <w:t xml:space="preserve"> (</w:t>
                  </w:r>
                  <w:r w:rsidRPr="00321A07">
                    <w:t>12.29</w:t>
                  </w:r>
                  <w:r w:rsidR="000B6BA1" w:rsidRPr="00321A07">
                    <w:t>%)</w:t>
                  </w:r>
                </w:p>
              </w:tc>
            </w:tr>
            <w:tr w:rsidR="000B6BA1" w:rsidRPr="00321A07" w14:paraId="3928BE04" w14:textId="77777777" w:rsidTr="000B6BA1">
              <w:tc>
                <w:tcPr>
                  <w:tcW w:w="2407" w:type="dxa"/>
                  <w:vAlign w:val="center"/>
                </w:tcPr>
                <w:p w14:paraId="306A4BF3" w14:textId="4C5C594B" w:rsidR="000B6BA1" w:rsidRPr="00321A07" w:rsidRDefault="000B6BA1" w:rsidP="000B6BA1">
                  <w:r w:rsidRPr="00321A07">
                    <w:t>Military Connected</w:t>
                  </w:r>
                </w:p>
              </w:tc>
              <w:tc>
                <w:tcPr>
                  <w:tcW w:w="1620" w:type="dxa"/>
                  <w:vAlign w:val="center"/>
                </w:tcPr>
                <w:p w14:paraId="3170895A" w14:textId="5D5C8272" w:rsidR="000B6BA1" w:rsidRPr="00321A07" w:rsidRDefault="00B91F63" w:rsidP="00B91F63">
                  <w:r w:rsidRPr="00321A07">
                    <w:t>0</w:t>
                  </w:r>
                  <w:r w:rsidR="00E95485" w:rsidRPr="00321A07">
                    <w:t xml:space="preserve"> (0.</w:t>
                  </w:r>
                  <w:r w:rsidRPr="00321A07">
                    <w:t>00</w:t>
                  </w:r>
                  <w:r w:rsidR="000B6BA1" w:rsidRPr="00321A07">
                    <w:t>%)</w:t>
                  </w:r>
                </w:p>
              </w:tc>
            </w:tr>
            <w:tr w:rsidR="000B6BA1" w:rsidRPr="00321A07" w14:paraId="6BF4A7BB" w14:textId="77777777" w:rsidTr="000B6BA1">
              <w:tc>
                <w:tcPr>
                  <w:tcW w:w="2407" w:type="dxa"/>
                  <w:vAlign w:val="center"/>
                </w:tcPr>
                <w:p w14:paraId="6B0E8188" w14:textId="0D7A504D" w:rsidR="000B6BA1" w:rsidRPr="00321A07" w:rsidRDefault="000B6BA1" w:rsidP="000B6BA1">
                  <w:r w:rsidRPr="00321A07">
                    <w:t>Foster Care</w:t>
                  </w:r>
                </w:p>
              </w:tc>
              <w:tc>
                <w:tcPr>
                  <w:tcW w:w="1620" w:type="dxa"/>
                  <w:vAlign w:val="center"/>
                </w:tcPr>
                <w:p w14:paraId="764E1299" w14:textId="550E7A9A" w:rsidR="000B6BA1" w:rsidRPr="00321A07" w:rsidRDefault="000B6BA1" w:rsidP="000B6BA1">
                  <w:r w:rsidRPr="00321A07">
                    <w:t>0 (0.00%)</w:t>
                  </w:r>
                </w:p>
              </w:tc>
            </w:tr>
            <w:tr w:rsidR="000B6BA1" w:rsidRPr="00321A07" w14:paraId="32C5D2E4" w14:textId="77777777" w:rsidTr="009B2436">
              <w:trPr>
                <w:trHeight w:val="494"/>
              </w:trPr>
              <w:tc>
                <w:tcPr>
                  <w:tcW w:w="2407" w:type="dxa"/>
                  <w:vAlign w:val="center"/>
                </w:tcPr>
                <w:p w14:paraId="23D3A85F" w14:textId="1CD9B48C" w:rsidR="000B6BA1" w:rsidRPr="00321A07" w:rsidRDefault="000B6BA1" w:rsidP="000B6BA1">
                  <w:r w:rsidRPr="00321A07">
                    <w:t>Homeless</w:t>
                  </w:r>
                </w:p>
              </w:tc>
              <w:tc>
                <w:tcPr>
                  <w:tcW w:w="1620" w:type="dxa"/>
                  <w:vAlign w:val="center"/>
                </w:tcPr>
                <w:p w14:paraId="4107AB40" w14:textId="2487BC9D" w:rsidR="000B6BA1" w:rsidRPr="00321A07" w:rsidRDefault="00C44C96" w:rsidP="000B6BA1">
                  <w:r w:rsidRPr="00321A07">
                    <w:t>0</w:t>
                  </w:r>
                  <w:r w:rsidR="00E95485" w:rsidRPr="00321A07">
                    <w:t xml:space="preserve"> </w:t>
                  </w:r>
                  <w:r w:rsidRPr="00321A07">
                    <w:t>(0.00%)</w:t>
                  </w:r>
                </w:p>
              </w:tc>
            </w:tr>
            <w:tr w:rsidR="000B6BA1" w:rsidRPr="00321A07" w14:paraId="3A236439" w14:textId="77777777" w:rsidTr="000B6BA1">
              <w:tc>
                <w:tcPr>
                  <w:tcW w:w="2407" w:type="dxa"/>
                </w:tcPr>
                <w:p w14:paraId="257E9FAB" w14:textId="7AC8A9C8" w:rsidR="000B6BA1" w:rsidRPr="00321A07" w:rsidRDefault="000B6BA1" w:rsidP="00970D86">
                  <w:r w:rsidRPr="00321A07">
                    <w:t>Unaccompanied Youth</w:t>
                  </w:r>
                </w:p>
              </w:tc>
              <w:tc>
                <w:tcPr>
                  <w:tcW w:w="1620" w:type="dxa"/>
                </w:tcPr>
                <w:p w14:paraId="12C3453B" w14:textId="28DA8B7F" w:rsidR="000B6BA1" w:rsidRPr="00321A07" w:rsidRDefault="00C44C96" w:rsidP="00970D86">
                  <w:r w:rsidRPr="00321A07">
                    <w:t>0</w:t>
                  </w:r>
                  <w:r w:rsidR="00E95485" w:rsidRPr="00321A07">
                    <w:t xml:space="preserve"> </w:t>
                  </w:r>
                  <w:r w:rsidRPr="00321A07">
                    <w:t>(0.00%)</w:t>
                  </w:r>
                </w:p>
              </w:tc>
            </w:tr>
            <w:tr w:rsidR="000B6BA1" w:rsidRPr="00321A07" w14:paraId="0FA378F6" w14:textId="77777777" w:rsidTr="000B6BA1">
              <w:tc>
                <w:tcPr>
                  <w:tcW w:w="2407" w:type="dxa"/>
                </w:tcPr>
                <w:p w14:paraId="0DCDF8B9" w14:textId="0D642686" w:rsidR="000B6BA1" w:rsidRPr="00321A07" w:rsidRDefault="000B6BA1" w:rsidP="00970D86">
                  <w:r w:rsidRPr="00321A07">
                    <w:t>Dyslexia</w:t>
                  </w:r>
                </w:p>
              </w:tc>
              <w:tc>
                <w:tcPr>
                  <w:tcW w:w="1620" w:type="dxa"/>
                </w:tcPr>
                <w:p w14:paraId="31CB7732" w14:textId="552FFA62" w:rsidR="000B6BA1" w:rsidRPr="00321A07" w:rsidRDefault="00B91F63" w:rsidP="00970D86">
                  <w:r w:rsidRPr="00321A07">
                    <w:t>14 (1.59</w:t>
                  </w:r>
                  <w:r w:rsidR="009B2436" w:rsidRPr="00321A07">
                    <w:t>%)</w:t>
                  </w:r>
                </w:p>
              </w:tc>
            </w:tr>
            <w:tr w:rsidR="000B6BA1" w:rsidRPr="00321A07" w14:paraId="0E97FE8E" w14:textId="77777777" w:rsidTr="000B6BA1">
              <w:tc>
                <w:tcPr>
                  <w:tcW w:w="2407" w:type="dxa"/>
                </w:tcPr>
                <w:p w14:paraId="34211FFE" w14:textId="780D45DB" w:rsidR="000B6BA1" w:rsidRPr="00321A07" w:rsidRDefault="000B6BA1" w:rsidP="00970D86">
                  <w:r w:rsidRPr="00321A07">
                    <w:t>Migrants</w:t>
                  </w:r>
                </w:p>
              </w:tc>
              <w:tc>
                <w:tcPr>
                  <w:tcW w:w="1620" w:type="dxa"/>
                </w:tcPr>
                <w:p w14:paraId="75D52FCF" w14:textId="303DCC35" w:rsidR="000B6BA1" w:rsidRPr="00321A07" w:rsidRDefault="000B6BA1" w:rsidP="00970D86">
                  <w:r w:rsidRPr="00321A07">
                    <w:t>0 (0.00%)</w:t>
                  </w:r>
                </w:p>
              </w:tc>
            </w:tr>
          </w:tbl>
          <w:p w14:paraId="227D5552" w14:textId="3CA01B7C" w:rsidR="00E87E8C" w:rsidRPr="00321A07" w:rsidRDefault="00E87E8C" w:rsidP="00970D86"/>
        </w:tc>
      </w:tr>
      <w:tr w:rsidR="00E12225" w:rsidRPr="00321A07" w14:paraId="4CEE9DF2" w14:textId="77777777" w:rsidTr="001A7392">
        <w:trPr>
          <w:trHeight w:val="3950"/>
        </w:trPr>
        <w:tc>
          <w:tcPr>
            <w:tcW w:w="4045" w:type="dxa"/>
          </w:tcPr>
          <w:p w14:paraId="295DCD30" w14:textId="0A11CDC8" w:rsidR="00E12225" w:rsidRPr="00321A07" w:rsidRDefault="00E5650B" w:rsidP="00970D86">
            <w:pPr>
              <w:rPr>
                <w:b/>
              </w:rPr>
            </w:pPr>
            <w:r w:rsidRPr="00321A07">
              <w:rPr>
                <w:b/>
              </w:rPr>
              <w:lastRenderedPageBreak/>
              <w:t>At Risk</w:t>
            </w:r>
          </w:p>
          <w:p w14:paraId="0E956BEE" w14:textId="77777777" w:rsidR="009622DF" w:rsidRPr="00321A07" w:rsidRDefault="009622DF" w:rsidP="00970D86">
            <w:pPr>
              <w:rPr>
                <w:b/>
              </w:rPr>
            </w:pPr>
          </w:p>
          <w:p w14:paraId="155A3380" w14:textId="77777777" w:rsidR="009622DF" w:rsidRPr="00321A07" w:rsidRDefault="009622DF" w:rsidP="00970D86">
            <w:pPr>
              <w:rPr>
                <w:b/>
              </w:rPr>
            </w:pPr>
          </w:p>
          <w:p w14:paraId="40766528" w14:textId="77777777" w:rsidR="009622DF" w:rsidRPr="00321A07" w:rsidRDefault="009622DF" w:rsidP="00970D86">
            <w:pPr>
              <w:rPr>
                <w:b/>
              </w:rPr>
            </w:pPr>
          </w:p>
          <w:p w14:paraId="19137717" w14:textId="77777777" w:rsidR="009622DF" w:rsidRPr="00321A07" w:rsidRDefault="009622DF" w:rsidP="00970D86">
            <w:pPr>
              <w:rPr>
                <w:b/>
              </w:rPr>
            </w:pPr>
          </w:p>
          <w:p w14:paraId="1ACC72BE" w14:textId="77777777" w:rsidR="009622DF" w:rsidRPr="00321A07" w:rsidRDefault="009622DF" w:rsidP="00970D86">
            <w:pPr>
              <w:rPr>
                <w:b/>
              </w:rPr>
            </w:pPr>
          </w:p>
          <w:p w14:paraId="305A9E25" w14:textId="77777777" w:rsidR="009622DF" w:rsidRPr="00321A07" w:rsidRDefault="009622DF" w:rsidP="00970D86">
            <w:pPr>
              <w:rPr>
                <w:b/>
              </w:rPr>
            </w:pPr>
          </w:p>
          <w:p w14:paraId="1F71B0FC" w14:textId="77777777" w:rsidR="009622DF" w:rsidRPr="00321A07" w:rsidRDefault="009622DF" w:rsidP="00970D86">
            <w:pPr>
              <w:rPr>
                <w:b/>
              </w:rPr>
            </w:pPr>
          </w:p>
          <w:p w14:paraId="1F8D2FAE" w14:textId="4A61CF38" w:rsidR="009622DF" w:rsidRPr="00321A07" w:rsidRDefault="009622DF" w:rsidP="00970D86">
            <w:pPr>
              <w:rPr>
                <w:b/>
              </w:rPr>
            </w:pPr>
          </w:p>
        </w:tc>
        <w:tc>
          <w:tcPr>
            <w:tcW w:w="8905" w:type="dxa"/>
            <w:gridSpan w:val="2"/>
          </w:tcPr>
          <w:p w14:paraId="46A02BB9" w14:textId="42A5BE53" w:rsidR="006B7837" w:rsidRPr="00321A07" w:rsidRDefault="006B7837" w:rsidP="00970D86"/>
          <w:tbl>
            <w:tblPr>
              <w:tblStyle w:val="TableGrid"/>
              <w:tblW w:w="0" w:type="auto"/>
              <w:tblLayout w:type="fixed"/>
              <w:tblLook w:val="04A0" w:firstRow="1" w:lastRow="0" w:firstColumn="1" w:lastColumn="0" w:noHBand="0" w:noVBand="1"/>
            </w:tblPr>
            <w:tblGrid>
              <w:gridCol w:w="2413"/>
              <w:gridCol w:w="1478"/>
              <w:gridCol w:w="1565"/>
              <w:gridCol w:w="1565"/>
            </w:tblGrid>
            <w:tr w:rsidR="009622DF" w:rsidRPr="00321A07" w14:paraId="6F3F89F3" w14:textId="77777777" w:rsidTr="009622DF">
              <w:trPr>
                <w:trHeight w:val="493"/>
              </w:trPr>
              <w:tc>
                <w:tcPr>
                  <w:tcW w:w="2413" w:type="dxa"/>
                </w:tcPr>
                <w:p w14:paraId="1B75CD0A" w14:textId="739C31BA" w:rsidR="009622DF" w:rsidRPr="00321A07" w:rsidRDefault="009622DF" w:rsidP="00970D86">
                  <w:pPr>
                    <w:rPr>
                      <w:b/>
                    </w:rPr>
                  </w:pPr>
                  <w:r w:rsidRPr="00321A07">
                    <w:rPr>
                      <w:b/>
                    </w:rPr>
                    <w:t>At Risk</w:t>
                  </w:r>
                </w:p>
              </w:tc>
              <w:tc>
                <w:tcPr>
                  <w:tcW w:w="1478" w:type="dxa"/>
                </w:tcPr>
                <w:p w14:paraId="1147A6DE" w14:textId="1E553CA5" w:rsidR="009622DF" w:rsidRPr="00321A07" w:rsidRDefault="009622DF" w:rsidP="006B7837">
                  <w:pPr>
                    <w:rPr>
                      <w:b/>
                    </w:rPr>
                  </w:pPr>
                  <w:r w:rsidRPr="00321A07">
                    <w:rPr>
                      <w:b/>
                    </w:rPr>
                    <w:t># of Students</w:t>
                  </w:r>
                </w:p>
              </w:tc>
              <w:tc>
                <w:tcPr>
                  <w:tcW w:w="1565" w:type="dxa"/>
                </w:tcPr>
                <w:p w14:paraId="04D948E7" w14:textId="47043A2B" w:rsidR="009622DF" w:rsidRPr="00321A07" w:rsidRDefault="009622DF" w:rsidP="00970D86">
                  <w:pPr>
                    <w:rPr>
                      <w:b/>
                    </w:rPr>
                  </w:pPr>
                  <w:r w:rsidRPr="00321A07">
                    <w:rPr>
                      <w:b/>
                    </w:rPr>
                    <w:t>% Group</w:t>
                  </w:r>
                </w:p>
              </w:tc>
              <w:tc>
                <w:tcPr>
                  <w:tcW w:w="1565" w:type="dxa"/>
                </w:tcPr>
                <w:p w14:paraId="1ECE6684" w14:textId="08384E41" w:rsidR="009622DF" w:rsidRPr="00321A07" w:rsidRDefault="009622DF" w:rsidP="00970D86">
                  <w:pPr>
                    <w:rPr>
                      <w:b/>
                    </w:rPr>
                  </w:pPr>
                  <w:r w:rsidRPr="00321A07">
                    <w:rPr>
                      <w:b/>
                    </w:rPr>
                    <w:t>% Enrolled</w:t>
                  </w:r>
                </w:p>
              </w:tc>
            </w:tr>
            <w:tr w:rsidR="006B7837" w:rsidRPr="00321A07" w14:paraId="4B4C006A" w14:textId="2A31CCAC" w:rsidTr="009622DF">
              <w:trPr>
                <w:trHeight w:val="493"/>
              </w:trPr>
              <w:tc>
                <w:tcPr>
                  <w:tcW w:w="2413" w:type="dxa"/>
                </w:tcPr>
                <w:p w14:paraId="56EE89D9" w14:textId="0CECB395" w:rsidR="006B7837" w:rsidRPr="00321A07" w:rsidRDefault="006B7837" w:rsidP="00970D86">
                  <w:r w:rsidRPr="00321A07">
                    <w:t>Asian/Pacific Island</w:t>
                  </w:r>
                </w:p>
              </w:tc>
              <w:tc>
                <w:tcPr>
                  <w:tcW w:w="1478" w:type="dxa"/>
                </w:tcPr>
                <w:p w14:paraId="182B2C37" w14:textId="376006C8" w:rsidR="006B7837" w:rsidRPr="00321A07" w:rsidRDefault="00B91F63" w:rsidP="006B7837">
                  <w:r w:rsidRPr="00321A07">
                    <w:t>110</w:t>
                  </w:r>
                </w:p>
              </w:tc>
              <w:tc>
                <w:tcPr>
                  <w:tcW w:w="1565" w:type="dxa"/>
                </w:tcPr>
                <w:p w14:paraId="7EBD612F" w14:textId="37D8A48D" w:rsidR="006B7837" w:rsidRPr="00321A07" w:rsidRDefault="00B91F63" w:rsidP="00970D86">
                  <w:r w:rsidRPr="00321A07">
                    <w:t>39.01</w:t>
                  </w:r>
                  <w:r w:rsidR="00271706" w:rsidRPr="00321A07">
                    <w:t>%</w:t>
                  </w:r>
                </w:p>
              </w:tc>
              <w:tc>
                <w:tcPr>
                  <w:tcW w:w="1565" w:type="dxa"/>
                </w:tcPr>
                <w:p w14:paraId="5385B787" w14:textId="46807D05" w:rsidR="006B7837" w:rsidRPr="00321A07" w:rsidRDefault="00E95485" w:rsidP="00B91F63">
                  <w:r w:rsidRPr="00321A07">
                    <w:t>12.</w:t>
                  </w:r>
                  <w:r w:rsidR="00B91F63" w:rsidRPr="00321A07">
                    <w:t>51</w:t>
                  </w:r>
                  <w:r w:rsidR="00271706" w:rsidRPr="00321A07">
                    <w:t>%</w:t>
                  </w:r>
                </w:p>
              </w:tc>
            </w:tr>
            <w:tr w:rsidR="006B7837" w:rsidRPr="00321A07" w14:paraId="16068A30" w14:textId="4BDE961A" w:rsidTr="009622DF">
              <w:trPr>
                <w:trHeight w:val="506"/>
              </w:trPr>
              <w:tc>
                <w:tcPr>
                  <w:tcW w:w="2413" w:type="dxa"/>
                </w:tcPr>
                <w:p w14:paraId="3DB8B275" w14:textId="6FB20503" w:rsidR="006B7837" w:rsidRPr="00321A07" w:rsidRDefault="006B7837" w:rsidP="00970D86">
                  <w:r w:rsidRPr="00321A07">
                    <w:t>Black</w:t>
                  </w:r>
                </w:p>
              </w:tc>
              <w:tc>
                <w:tcPr>
                  <w:tcW w:w="1478" w:type="dxa"/>
                </w:tcPr>
                <w:p w14:paraId="71A30512" w14:textId="295A3907" w:rsidR="006B7837" w:rsidRPr="00321A07" w:rsidRDefault="00B91F63" w:rsidP="006B7837">
                  <w:r w:rsidRPr="00321A07">
                    <w:t>15</w:t>
                  </w:r>
                </w:p>
              </w:tc>
              <w:tc>
                <w:tcPr>
                  <w:tcW w:w="1565" w:type="dxa"/>
                </w:tcPr>
                <w:p w14:paraId="1B83B23C" w14:textId="1FE71D94" w:rsidR="006B7837" w:rsidRPr="00321A07" w:rsidRDefault="00B91F63" w:rsidP="00970D86">
                  <w:r w:rsidRPr="00321A07">
                    <w:t>5.32</w:t>
                  </w:r>
                  <w:r w:rsidR="006B7837" w:rsidRPr="00321A07">
                    <w:t>%</w:t>
                  </w:r>
                </w:p>
              </w:tc>
              <w:tc>
                <w:tcPr>
                  <w:tcW w:w="1565" w:type="dxa"/>
                </w:tcPr>
                <w:p w14:paraId="3531380A" w14:textId="4E91E42E" w:rsidR="006B7837" w:rsidRPr="00321A07" w:rsidRDefault="00B91F63" w:rsidP="00970D86">
                  <w:r w:rsidRPr="00321A07">
                    <w:t>1.71</w:t>
                  </w:r>
                  <w:r w:rsidR="00271706" w:rsidRPr="00321A07">
                    <w:t>%</w:t>
                  </w:r>
                </w:p>
              </w:tc>
            </w:tr>
            <w:tr w:rsidR="006B7837" w:rsidRPr="00321A07" w14:paraId="62BD99A3" w14:textId="3C3FB43F" w:rsidTr="009622DF">
              <w:trPr>
                <w:trHeight w:val="493"/>
              </w:trPr>
              <w:tc>
                <w:tcPr>
                  <w:tcW w:w="2413" w:type="dxa"/>
                </w:tcPr>
                <w:p w14:paraId="13F016A7" w14:textId="1B773289" w:rsidR="006B7837" w:rsidRPr="00321A07" w:rsidRDefault="006B7837" w:rsidP="00970D86">
                  <w:r w:rsidRPr="00321A07">
                    <w:t>Hispanic</w:t>
                  </w:r>
                </w:p>
              </w:tc>
              <w:tc>
                <w:tcPr>
                  <w:tcW w:w="1478" w:type="dxa"/>
                </w:tcPr>
                <w:p w14:paraId="7CA1B585" w14:textId="17124AB6" w:rsidR="006B7837" w:rsidRPr="00321A07" w:rsidRDefault="00B91F63" w:rsidP="006B7837">
                  <w:r w:rsidRPr="00321A07">
                    <w:t>51</w:t>
                  </w:r>
                </w:p>
              </w:tc>
              <w:tc>
                <w:tcPr>
                  <w:tcW w:w="1565" w:type="dxa"/>
                </w:tcPr>
                <w:p w14:paraId="4F1D666F" w14:textId="2B170A57" w:rsidR="006B7837" w:rsidRPr="00321A07" w:rsidRDefault="00E95485" w:rsidP="00B91F63">
                  <w:r w:rsidRPr="00321A07">
                    <w:t>18.</w:t>
                  </w:r>
                  <w:r w:rsidR="00B91F63" w:rsidRPr="00321A07">
                    <w:t>09</w:t>
                  </w:r>
                  <w:r w:rsidR="00271706" w:rsidRPr="00321A07">
                    <w:t>%</w:t>
                  </w:r>
                </w:p>
              </w:tc>
              <w:tc>
                <w:tcPr>
                  <w:tcW w:w="1565" w:type="dxa"/>
                </w:tcPr>
                <w:p w14:paraId="72F29BD7" w14:textId="18CA2F96" w:rsidR="006B7837" w:rsidRPr="00321A07" w:rsidRDefault="00B91F63" w:rsidP="00970D86">
                  <w:r w:rsidRPr="00321A07">
                    <w:t>5.80</w:t>
                  </w:r>
                  <w:r w:rsidR="00271706" w:rsidRPr="00321A07">
                    <w:t>%</w:t>
                  </w:r>
                </w:p>
              </w:tc>
            </w:tr>
            <w:tr w:rsidR="006B7837" w:rsidRPr="00321A07" w14:paraId="06DB7FE2" w14:textId="605187D5" w:rsidTr="009622DF">
              <w:trPr>
                <w:trHeight w:val="493"/>
              </w:trPr>
              <w:tc>
                <w:tcPr>
                  <w:tcW w:w="2413" w:type="dxa"/>
                </w:tcPr>
                <w:p w14:paraId="1EBBF8D4" w14:textId="46DA81B8" w:rsidR="006B7837" w:rsidRPr="00321A07" w:rsidRDefault="006B7837" w:rsidP="00970D86">
                  <w:r w:rsidRPr="00321A07">
                    <w:t>White</w:t>
                  </w:r>
                </w:p>
              </w:tc>
              <w:tc>
                <w:tcPr>
                  <w:tcW w:w="1478" w:type="dxa"/>
                </w:tcPr>
                <w:p w14:paraId="2C45A519" w14:textId="3E3DC9A1" w:rsidR="006B7837" w:rsidRPr="00321A07" w:rsidRDefault="00B91F63" w:rsidP="006B7837">
                  <w:r w:rsidRPr="00321A07">
                    <w:t>97</w:t>
                  </w:r>
                </w:p>
              </w:tc>
              <w:tc>
                <w:tcPr>
                  <w:tcW w:w="1565" w:type="dxa"/>
                </w:tcPr>
                <w:p w14:paraId="437A0913" w14:textId="7A04B523" w:rsidR="006B7837" w:rsidRPr="00321A07" w:rsidRDefault="00E95485" w:rsidP="00B91F63">
                  <w:r w:rsidRPr="00321A07">
                    <w:t>3</w:t>
                  </w:r>
                  <w:r w:rsidR="00B91F63" w:rsidRPr="00321A07">
                    <w:t>4</w:t>
                  </w:r>
                  <w:r w:rsidRPr="00321A07">
                    <w:t>.</w:t>
                  </w:r>
                  <w:r w:rsidR="00B91F63" w:rsidRPr="00321A07">
                    <w:t>40</w:t>
                  </w:r>
                  <w:r w:rsidR="00271706" w:rsidRPr="00321A07">
                    <w:t>%</w:t>
                  </w:r>
                </w:p>
              </w:tc>
              <w:tc>
                <w:tcPr>
                  <w:tcW w:w="1565" w:type="dxa"/>
                </w:tcPr>
                <w:p w14:paraId="32D4D29E" w14:textId="0278E78E" w:rsidR="006B7837" w:rsidRPr="00321A07" w:rsidRDefault="00B91F63" w:rsidP="00970D86">
                  <w:r w:rsidRPr="00321A07">
                    <w:t>11.04</w:t>
                  </w:r>
                  <w:r w:rsidR="00271706" w:rsidRPr="00321A07">
                    <w:t>%</w:t>
                  </w:r>
                </w:p>
              </w:tc>
            </w:tr>
            <w:tr w:rsidR="006B7837" w:rsidRPr="00321A07" w14:paraId="7FC95209" w14:textId="29A0C1E1" w:rsidTr="009622DF">
              <w:trPr>
                <w:trHeight w:val="493"/>
              </w:trPr>
              <w:tc>
                <w:tcPr>
                  <w:tcW w:w="2413" w:type="dxa"/>
                </w:tcPr>
                <w:p w14:paraId="2DC5C5BD" w14:textId="47AF426A" w:rsidR="006B7837" w:rsidRPr="00321A07" w:rsidRDefault="006B7837" w:rsidP="00970D86">
                  <w:r w:rsidRPr="00321A07">
                    <w:t xml:space="preserve">Two or More </w:t>
                  </w:r>
                </w:p>
              </w:tc>
              <w:tc>
                <w:tcPr>
                  <w:tcW w:w="1478" w:type="dxa"/>
                </w:tcPr>
                <w:p w14:paraId="173FA5D3" w14:textId="12AAC34C" w:rsidR="006B7837" w:rsidRPr="00321A07" w:rsidRDefault="00E95485" w:rsidP="00970D86">
                  <w:r w:rsidRPr="00321A07">
                    <w:t>9</w:t>
                  </w:r>
                </w:p>
              </w:tc>
              <w:tc>
                <w:tcPr>
                  <w:tcW w:w="1565" w:type="dxa"/>
                </w:tcPr>
                <w:p w14:paraId="0DCAB0B1" w14:textId="45AE9A23" w:rsidR="006B7837" w:rsidRPr="00321A07" w:rsidRDefault="00E95485" w:rsidP="00B91F63">
                  <w:r w:rsidRPr="00321A07">
                    <w:t>3.</w:t>
                  </w:r>
                  <w:r w:rsidR="00B91F63" w:rsidRPr="00321A07">
                    <w:t>19</w:t>
                  </w:r>
                  <w:r w:rsidR="00271706" w:rsidRPr="00321A07">
                    <w:t>%</w:t>
                  </w:r>
                </w:p>
              </w:tc>
              <w:tc>
                <w:tcPr>
                  <w:tcW w:w="1565" w:type="dxa"/>
                </w:tcPr>
                <w:p w14:paraId="173A9D59" w14:textId="2CA44506" w:rsidR="006B7837" w:rsidRPr="00321A07" w:rsidRDefault="00E95485" w:rsidP="00B91F63">
                  <w:r w:rsidRPr="00321A07">
                    <w:t>1.</w:t>
                  </w:r>
                  <w:r w:rsidR="00B91F63" w:rsidRPr="00321A07">
                    <w:t>02</w:t>
                  </w:r>
                  <w:r w:rsidR="00271706" w:rsidRPr="00321A07">
                    <w:t>%</w:t>
                  </w:r>
                </w:p>
              </w:tc>
            </w:tr>
            <w:tr w:rsidR="006B7837" w:rsidRPr="00321A07" w14:paraId="42B7DA6C" w14:textId="77777777" w:rsidTr="009622DF">
              <w:trPr>
                <w:trHeight w:val="493"/>
              </w:trPr>
              <w:tc>
                <w:tcPr>
                  <w:tcW w:w="2413" w:type="dxa"/>
                </w:tcPr>
                <w:p w14:paraId="3F170560" w14:textId="1D527590" w:rsidR="006B7837" w:rsidRPr="00321A07" w:rsidRDefault="006B7837" w:rsidP="00970D86">
                  <w:pPr>
                    <w:rPr>
                      <w:b/>
                    </w:rPr>
                  </w:pPr>
                  <w:r w:rsidRPr="00321A07">
                    <w:rPr>
                      <w:b/>
                    </w:rPr>
                    <w:t>Total</w:t>
                  </w:r>
                </w:p>
              </w:tc>
              <w:tc>
                <w:tcPr>
                  <w:tcW w:w="1478" w:type="dxa"/>
                </w:tcPr>
                <w:p w14:paraId="7135FCDA" w14:textId="784C2CA2" w:rsidR="006B7837" w:rsidRPr="00321A07" w:rsidRDefault="00B91F63" w:rsidP="00970D86">
                  <w:pPr>
                    <w:rPr>
                      <w:b/>
                    </w:rPr>
                  </w:pPr>
                  <w:r w:rsidRPr="00321A07">
                    <w:rPr>
                      <w:b/>
                    </w:rPr>
                    <w:t>282</w:t>
                  </w:r>
                </w:p>
              </w:tc>
              <w:tc>
                <w:tcPr>
                  <w:tcW w:w="1565" w:type="dxa"/>
                </w:tcPr>
                <w:p w14:paraId="3F323440" w14:textId="423B9188" w:rsidR="006B7837" w:rsidRPr="00321A07" w:rsidRDefault="006B7837" w:rsidP="00970D86">
                  <w:pPr>
                    <w:rPr>
                      <w:b/>
                    </w:rPr>
                  </w:pPr>
                  <w:r w:rsidRPr="00321A07">
                    <w:rPr>
                      <w:b/>
                    </w:rPr>
                    <w:t>100.00%</w:t>
                  </w:r>
                </w:p>
              </w:tc>
              <w:tc>
                <w:tcPr>
                  <w:tcW w:w="1565" w:type="dxa"/>
                </w:tcPr>
                <w:p w14:paraId="040B5B3D" w14:textId="594A014C" w:rsidR="006B7837" w:rsidRPr="00321A07" w:rsidRDefault="00E95485" w:rsidP="00B91F63">
                  <w:pPr>
                    <w:rPr>
                      <w:b/>
                    </w:rPr>
                  </w:pPr>
                  <w:r w:rsidRPr="00321A07">
                    <w:rPr>
                      <w:b/>
                    </w:rPr>
                    <w:t>3</w:t>
                  </w:r>
                  <w:r w:rsidR="00B91F63" w:rsidRPr="00321A07">
                    <w:rPr>
                      <w:b/>
                    </w:rPr>
                    <w:t>2.08</w:t>
                  </w:r>
                  <w:r w:rsidR="001A7392" w:rsidRPr="00321A07">
                    <w:rPr>
                      <w:b/>
                    </w:rPr>
                    <w:t>%</w:t>
                  </w:r>
                </w:p>
              </w:tc>
            </w:tr>
          </w:tbl>
          <w:p w14:paraId="066ADEB6" w14:textId="77777777" w:rsidR="006B7837" w:rsidRPr="00321A07" w:rsidRDefault="006B7837" w:rsidP="00970D86"/>
        </w:tc>
      </w:tr>
      <w:tr w:rsidR="00E12225" w:rsidRPr="00321A07" w14:paraId="3DFACF20" w14:textId="77777777" w:rsidTr="00E12225">
        <w:trPr>
          <w:trHeight w:val="521"/>
        </w:trPr>
        <w:tc>
          <w:tcPr>
            <w:tcW w:w="4045" w:type="dxa"/>
          </w:tcPr>
          <w:p w14:paraId="3E836EA8" w14:textId="77777777" w:rsidR="00E12225" w:rsidRPr="00321A07" w:rsidRDefault="00E12225" w:rsidP="00E12225">
            <w:pPr>
              <w:tabs>
                <w:tab w:val="left" w:pos="1230"/>
              </w:tabs>
              <w:rPr>
                <w:b/>
              </w:rPr>
            </w:pPr>
            <w:r w:rsidRPr="00321A07">
              <w:rPr>
                <w:b/>
              </w:rPr>
              <w:t>Special Program Participation</w:t>
            </w:r>
          </w:p>
          <w:p w14:paraId="5339094F" w14:textId="77777777" w:rsidR="009622DF" w:rsidRPr="00321A07" w:rsidRDefault="009622DF" w:rsidP="00E12225">
            <w:pPr>
              <w:tabs>
                <w:tab w:val="left" w:pos="1230"/>
              </w:tabs>
              <w:rPr>
                <w:b/>
              </w:rPr>
            </w:pPr>
          </w:p>
          <w:p w14:paraId="4E26F337" w14:textId="77777777" w:rsidR="009622DF" w:rsidRPr="00321A07" w:rsidRDefault="009622DF" w:rsidP="00E12225">
            <w:pPr>
              <w:tabs>
                <w:tab w:val="left" w:pos="1230"/>
              </w:tabs>
              <w:rPr>
                <w:b/>
              </w:rPr>
            </w:pPr>
          </w:p>
          <w:p w14:paraId="474D64D0" w14:textId="77777777" w:rsidR="009622DF" w:rsidRPr="00321A07" w:rsidRDefault="009622DF" w:rsidP="00E12225">
            <w:pPr>
              <w:tabs>
                <w:tab w:val="left" w:pos="1230"/>
              </w:tabs>
              <w:rPr>
                <w:b/>
              </w:rPr>
            </w:pPr>
          </w:p>
          <w:p w14:paraId="7F21659C" w14:textId="77777777" w:rsidR="009622DF" w:rsidRPr="00321A07" w:rsidRDefault="009622DF" w:rsidP="00E12225">
            <w:pPr>
              <w:tabs>
                <w:tab w:val="left" w:pos="1230"/>
              </w:tabs>
              <w:rPr>
                <w:b/>
              </w:rPr>
            </w:pPr>
          </w:p>
          <w:p w14:paraId="3F442103" w14:textId="77777777" w:rsidR="009622DF" w:rsidRPr="00321A07" w:rsidRDefault="009622DF" w:rsidP="00E12225">
            <w:pPr>
              <w:tabs>
                <w:tab w:val="left" w:pos="1230"/>
              </w:tabs>
              <w:rPr>
                <w:b/>
              </w:rPr>
            </w:pPr>
          </w:p>
          <w:p w14:paraId="33B33600" w14:textId="77777777" w:rsidR="009622DF" w:rsidRPr="00321A07" w:rsidRDefault="009622DF" w:rsidP="00E12225">
            <w:pPr>
              <w:tabs>
                <w:tab w:val="left" w:pos="1230"/>
              </w:tabs>
              <w:rPr>
                <w:b/>
              </w:rPr>
            </w:pPr>
          </w:p>
          <w:p w14:paraId="7D2B6388" w14:textId="77777777" w:rsidR="009622DF" w:rsidRPr="00321A07" w:rsidRDefault="009622DF" w:rsidP="00E12225">
            <w:pPr>
              <w:tabs>
                <w:tab w:val="left" w:pos="1230"/>
              </w:tabs>
              <w:rPr>
                <w:b/>
              </w:rPr>
            </w:pPr>
          </w:p>
          <w:p w14:paraId="049647D4" w14:textId="77777777" w:rsidR="009622DF" w:rsidRPr="00321A07" w:rsidRDefault="009622DF" w:rsidP="00E12225">
            <w:pPr>
              <w:tabs>
                <w:tab w:val="left" w:pos="1230"/>
              </w:tabs>
              <w:rPr>
                <w:b/>
              </w:rPr>
            </w:pPr>
          </w:p>
          <w:p w14:paraId="144E4764" w14:textId="77777777" w:rsidR="009622DF" w:rsidRPr="00321A07" w:rsidRDefault="009622DF" w:rsidP="00E12225">
            <w:pPr>
              <w:tabs>
                <w:tab w:val="left" w:pos="1230"/>
              </w:tabs>
              <w:rPr>
                <w:b/>
              </w:rPr>
            </w:pPr>
          </w:p>
          <w:p w14:paraId="1A1583B9" w14:textId="77777777" w:rsidR="009622DF" w:rsidRPr="00321A07" w:rsidRDefault="009622DF" w:rsidP="00E12225">
            <w:pPr>
              <w:tabs>
                <w:tab w:val="left" w:pos="1230"/>
              </w:tabs>
              <w:rPr>
                <w:b/>
              </w:rPr>
            </w:pPr>
          </w:p>
          <w:p w14:paraId="466B131E" w14:textId="77777777" w:rsidR="009622DF" w:rsidRPr="00321A07" w:rsidRDefault="009622DF" w:rsidP="00E12225">
            <w:pPr>
              <w:tabs>
                <w:tab w:val="left" w:pos="1230"/>
              </w:tabs>
              <w:rPr>
                <w:b/>
              </w:rPr>
            </w:pPr>
          </w:p>
          <w:p w14:paraId="14C9479C" w14:textId="77777777" w:rsidR="009622DF" w:rsidRPr="00321A07" w:rsidRDefault="009622DF" w:rsidP="00E12225">
            <w:pPr>
              <w:tabs>
                <w:tab w:val="left" w:pos="1230"/>
              </w:tabs>
              <w:rPr>
                <w:b/>
              </w:rPr>
            </w:pPr>
          </w:p>
          <w:p w14:paraId="08CCD9C2" w14:textId="77777777" w:rsidR="009622DF" w:rsidRPr="00321A07" w:rsidRDefault="009622DF" w:rsidP="00E12225">
            <w:pPr>
              <w:tabs>
                <w:tab w:val="left" w:pos="1230"/>
              </w:tabs>
              <w:rPr>
                <w:b/>
              </w:rPr>
            </w:pPr>
          </w:p>
          <w:p w14:paraId="41A8BDBE" w14:textId="5EB97C36" w:rsidR="009622DF" w:rsidRPr="00321A07" w:rsidRDefault="009622DF" w:rsidP="00E12225">
            <w:pPr>
              <w:tabs>
                <w:tab w:val="left" w:pos="1230"/>
              </w:tabs>
              <w:rPr>
                <w:b/>
              </w:rPr>
            </w:pPr>
          </w:p>
        </w:tc>
        <w:tc>
          <w:tcPr>
            <w:tcW w:w="8905" w:type="dxa"/>
            <w:gridSpan w:val="2"/>
          </w:tcPr>
          <w:p w14:paraId="602FB555" w14:textId="2140DE1D" w:rsidR="001A7392" w:rsidRPr="00321A07" w:rsidRDefault="001A7392" w:rsidP="001A7392">
            <w:pPr>
              <w:rPr>
                <w:b/>
              </w:rPr>
            </w:pPr>
          </w:p>
          <w:tbl>
            <w:tblPr>
              <w:tblStyle w:val="TableGrid"/>
              <w:tblW w:w="0" w:type="auto"/>
              <w:tblLayout w:type="fixed"/>
              <w:tblLook w:val="04A0" w:firstRow="1" w:lastRow="0" w:firstColumn="1" w:lastColumn="0" w:noHBand="0" w:noVBand="1"/>
            </w:tblPr>
            <w:tblGrid>
              <w:gridCol w:w="2497"/>
              <w:gridCol w:w="1530"/>
              <w:gridCol w:w="1620"/>
              <w:gridCol w:w="1620"/>
            </w:tblGrid>
            <w:tr w:rsidR="009622DF" w:rsidRPr="00321A07" w14:paraId="65B85903" w14:textId="77777777" w:rsidTr="00970D86">
              <w:tc>
                <w:tcPr>
                  <w:tcW w:w="2497" w:type="dxa"/>
                </w:tcPr>
                <w:p w14:paraId="335072B3" w14:textId="115266DD" w:rsidR="009622DF" w:rsidRPr="00321A07" w:rsidRDefault="009622DF" w:rsidP="009622DF">
                  <w:r w:rsidRPr="00321A07">
                    <w:rPr>
                      <w:b/>
                    </w:rPr>
                    <w:t>ESL</w:t>
                  </w:r>
                </w:p>
              </w:tc>
              <w:tc>
                <w:tcPr>
                  <w:tcW w:w="1530" w:type="dxa"/>
                </w:tcPr>
                <w:p w14:paraId="304D0350" w14:textId="0D952733" w:rsidR="009622DF" w:rsidRPr="00321A07" w:rsidRDefault="009622DF" w:rsidP="009622DF">
                  <w:r w:rsidRPr="00321A07">
                    <w:rPr>
                      <w:b/>
                    </w:rPr>
                    <w:t># of Students</w:t>
                  </w:r>
                </w:p>
              </w:tc>
              <w:tc>
                <w:tcPr>
                  <w:tcW w:w="1620" w:type="dxa"/>
                </w:tcPr>
                <w:p w14:paraId="1584D614" w14:textId="2E0D7EA9" w:rsidR="009622DF" w:rsidRPr="00321A07" w:rsidRDefault="009622DF" w:rsidP="009622DF">
                  <w:r w:rsidRPr="00321A07">
                    <w:rPr>
                      <w:b/>
                    </w:rPr>
                    <w:t>% Group</w:t>
                  </w:r>
                </w:p>
              </w:tc>
              <w:tc>
                <w:tcPr>
                  <w:tcW w:w="1620" w:type="dxa"/>
                </w:tcPr>
                <w:p w14:paraId="241571B8" w14:textId="56C0D689" w:rsidR="009622DF" w:rsidRPr="00321A07" w:rsidRDefault="009622DF" w:rsidP="009622DF">
                  <w:r w:rsidRPr="00321A07">
                    <w:rPr>
                      <w:b/>
                    </w:rPr>
                    <w:t>% Enrolled</w:t>
                  </w:r>
                </w:p>
              </w:tc>
            </w:tr>
            <w:tr w:rsidR="001A7392" w:rsidRPr="00321A07" w14:paraId="0FC6D4FE" w14:textId="77777777" w:rsidTr="00970D86">
              <w:tc>
                <w:tcPr>
                  <w:tcW w:w="2497" w:type="dxa"/>
                </w:tcPr>
                <w:p w14:paraId="214C75FE" w14:textId="77777777" w:rsidR="001A7392" w:rsidRPr="00321A07" w:rsidRDefault="001A7392" w:rsidP="001A7392">
                  <w:r w:rsidRPr="00321A07">
                    <w:t>Asian/Pacific Island</w:t>
                  </w:r>
                </w:p>
              </w:tc>
              <w:tc>
                <w:tcPr>
                  <w:tcW w:w="1530" w:type="dxa"/>
                </w:tcPr>
                <w:p w14:paraId="0D574B45" w14:textId="5D06C3B6" w:rsidR="001A7392" w:rsidRPr="00321A07" w:rsidRDefault="00B91F63" w:rsidP="001A7392">
                  <w:r w:rsidRPr="00321A07">
                    <w:t>57</w:t>
                  </w:r>
                </w:p>
              </w:tc>
              <w:tc>
                <w:tcPr>
                  <w:tcW w:w="1620" w:type="dxa"/>
                </w:tcPr>
                <w:p w14:paraId="68EF602B" w14:textId="43DDB824" w:rsidR="001A7392" w:rsidRPr="00321A07" w:rsidRDefault="00B91F63" w:rsidP="001A7392">
                  <w:r w:rsidRPr="00321A07">
                    <w:t>82.61</w:t>
                  </w:r>
                  <w:r w:rsidR="00271706" w:rsidRPr="00321A07">
                    <w:t>%</w:t>
                  </w:r>
                </w:p>
              </w:tc>
              <w:tc>
                <w:tcPr>
                  <w:tcW w:w="1620" w:type="dxa"/>
                </w:tcPr>
                <w:p w14:paraId="4249441D" w14:textId="38B6E685" w:rsidR="001A7392" w:rsidRPr="00321A07" w:rsidRDefault="00B91F63" w:rsidP="001A7392">
                  <w:r w:rsidRPr="00321A07">
                    <w:t>6.48</w:t>
                  </w:r>
                  <w:r w:rsidR="00271706" w:rsidRPr="00321A07">
                    <w:t>%</w:t>
                  </w:r>
                </w:p>
              </w:tc>
            </w:tr>
            <w:tr w:rsidR="001A7392" w:rsidRPr="00321A07" w14:paraId="41498FD0" w14:textId="77777777" w:rsidTr="00970D86">
              <w:tc>
                <w:tcPr>
                  <w:tcW w:w="2497" w:type="dxa"/>
                </w:tcPr>
                <w:p w14:paraId="768243A8" w14:textId="77777777" w:rsidR="001A7392" w:rsidRPr="00321A07" w:rsidRDefault="001A7392" w:rsidP="001A7392">
                  <w:r w:rsidRPr="00321A07">
                    <w:t>Hispanic</w:t>
                  </w:r>
                </w:p>
              </w:tc>
              <w:tc>
                <w:tcPr>
                  <w:tcW w:w="1530" w:type="dxa"/>
                </w:tcPr>
                <w:p w14:paraId="7E6A7E03" w14:textId="746DF21C" w:rsidR="001A7392" w:rsidRPr="00321A07" w:rsidRDefault="00B91F63" w:rsidP="001A7392">
                  <w:r w:rsidRPr="00321A07">
                    <w:t>8</w:t>
                  </w:r>
                </w:p>
              </w:tc>
              <w:tc>
                <w:tcPr>
                  <w:tcW w:w="1620" w:type="dxa"/>
                </w:tcPr>
                <w:p w14:paraId="56712E34" w14:textId="3745731B" w:rsidR="001A7392" w:rsidRPr="00321A07" w:rsidRDefault="00B91F63" w:rsidP="001A7392">
                  <w:r w:rsidRPr="00321A07">
                    <w:t>11.59</w:t>
                  </w:r>
                  <w:r w:rsidR="00271706" w:rsidRPr="00321A07">
                    <w:t>%</w:t>
                  </w:r>
                </w:p>
              </w:tc>
              <w:tc>
                <w:tcPr>
                  <w:tcW w:w="1620" w:type="dxa"/>
                </w:tcPr>
                <w:p w14:paraId="4F065722" w14:textId="6E60CF4C" w:rsidR="001A7392" w:rsidRPr="00321A07" w:rsidRDefault="00B91F63" w:rsidP="001A7392">
                  <w:r w:rsidRPr="00321A07">
                    <w:t>0.91</w:t>
                  </w:r>
                  <w:r w:rsidR="00271706" w:rsidRPr="00321A07">
                    <w:t>%</w:t>
                  </w:r>
                </w:p>
              </w:tc>
            </w:tr>
            <w:tr w:rsidR="001A7392" w:rsidRPr="00321A07" w14:paraId="2CF0E227" w14:textId="77777777" w:rsidTr="00970D86">
              <w:tc>
                <w:tcPr>
                  <w:tcW w:w="2497" w:type="dxa"/>
                </w:tcPr>
                <w:p w14:paraId="0904E771" w14:textId="1319C918" w:rsidR="001A7392" w:rsidRPr="00321A07" w:rsidRDefault="00271706" w:rsidP="001A7392">
                  <w:r w:rsidRPr="00321A07">
                    <w:t>White</w:t>
                  </w:r>
                </w:p>
              </w:tc>
              <w:tc>
                <w:tcPr>
                  <w:tcW w:w="1530" w:type="dxa"/>
                </w:tcPr>
                <w:p w14:paraId="1C2F85BD" w14:textId="213C46A1" w:rsidR="001A7392" w:rsidRPr="00321A07" w:rsidRDefault="00B91F63" w:rsidP="001A7392">
                  <w:r w:rsidRPr="00321A07">
                    <w:t>3</w:t>
                  </w:r>
                </w:p>
              </w:tc>
              <w:tc>
                <w:tcPr>
                  <w:tcW w:w="1620" w:type="dxa"/>
                </w:tcPr>
                <w:p w14:paraId="662A532A" w14:textId="1C5197D5" w:rsidR="001A7392" w:rsidRPr="00321A07" w:rsidRDefault="00B91F63" w:rsidP="001A7392">
                  <w:r w:rsidRPr="00321A07">
                    <w:t>4.35</w:t>
                  </w:r>
                  <w:r w:rsidR="00271706" w:rsidRPr="00321A07">
                    <w:t>%</w:t>
                  </w:r>
                </w:p>
              </w:tc>
              <w:tc>
                <w:tcPr>
                  <w:tcW w:w="1620" w:type="dxa"/>
                </w:tcPr>
                <w:p w14:paraId="00C5523F" w14:textId="55860677" w:rsidR="001A7392" w:rsidRPr="00321A07" w:rsidRDefault="00E95485" w:rsidP="00B91F63">
                  <w:r w:rsidRPr="00321A07">
                    <w:t>0.</w:t>
                  </w:r>
                  <w:r w:rsidR="00B91F63" w:rsidRPr="00321A07">
                    <w:t>34</w:t>
                  </w:r>
                  <w:r w:rsidR="00271706" w:rsidRPr="00321A07">
                    <w:t>%</w:t>
                  </w:r>
                </w:p>
              </w:tc>
            </w:tr>
            <w:tr w:rsidR="00B91F63" w:rsidRPr="00321A07" w14:paraId="3FDB630A" w14:textId="77777777" w:rsidTr="00970D86">
              <w:tc>
                <w:tcPr>
                  <w:tcW w:w="2497" w:type="dxa"/>
                </w:tcPr>
                <w:p w14:paraId="716FB700" w14:textId="14E9D43A" w:rsidR="00B91F63" w:rsidRPr="00321A07" w:rsidRDefault="00B91F63" w:rsidP="001A7392">
                  <w:r w:rsidRPr="00321A07">
                    <w:t>Two or more</w:t>
                  </w:r>
                </w:p>
              </w:tc>
              <w:tc>
                <w:tcPr>
                  <w:tcW w:w="1530" w:type="dxa"/>
                </w:tcPr>
                <w:p w14:paraId="65CC5FA0" w14:textId="697F634D" w:rsidR="00B91F63" w:rsidRPr="00321A07" w:rsidRDefault="00B91F63" w:rsidP="001A7392">
                  <w:r w:rsidRPr="00321A07">
                    <w:t>1</w:t>
                  </w:r>
                </w:p>
              </w:tc>
              <w:tc>
                <w:tcPr>
                  <w:tcW w:w="1620" w:type="dxa"/>
                </w:tcPr>
                <w:p w14:paraId="6C7D7B3A" w14:textId="013A99B4" w:rsidR="00B91F63" w:rsidRPr="00321A07" w:rsidRDefault="00B91F63" w:rsidP="001A7392">
                  <w:r w:rsidRPr="00321A07">
                    <w:t>1.45%</w:t>
                  </w:r>
                </w:p>
              </w:tc>
              <w:tc>
                <w:tcPr>
                  <w:tcW w:w="1620" w:type="dxa"/>
                </w:tcPr>
                <w:p w14:paraId="24ED54D0" w14:textId="11B2E40A" w:rsidR="00B91F63" w:rsidRPr="00321A07" w:rsidRDefault="00B91F63" w:rsidP="001A7392">
                  <w:r w:rsidRPr="00321A07">
                    <w:t>0.11%</w:t>
                  </w:r>
                </w:p>
              </w:tc>
            </w:tr>
            <w:tr w:rsidR="001A7392" w:rsidRPr="00321A07" w14:paraId="28D4BA49" w14:textId="77777777" w:rsidTr="00970D86">
              <w:tc>
                <w:tcPr>
                  <w:tcW w:w="2497" w:type="dxa"/>
                </w:tcPr>
                <w:p w14:paraId="3020AC8A" w14:textId="77777777" w:rsidR="001A7392" w:rsidRPr="00321A07" w:rsidRDefault="001A7392" w:rsidP="001A7392">
                  <w:pPr>
                    <w:rPr>
                      <w:b/>
                    </w:rPr>
                  </w:pPr>
                  <w:r w:rsidRPr="00321A07">
                    <w:rPr>
                      <w:b/>
                    </w:rPr>
                    <w:t>Total</w:t>
                  </w:r>
                </w:p>
              </w:tc>
              <w:tc>
                <w:tcPr>
                  <w:tcW w:w="1530" w:type="dxa"/>
                </w:tcPr>
                <w:p w14:paraId="7087FC37" w14:textId="4A86532B" w:rsidR="001A7392" w:rsidRPr="00321A07" w:rsidRDefault="00E95485" w:rsidP="008B65BA">
                  <w:pPr>
                    <w:rPr>
                      <w:b/>
                    </w:rPr>
                  </w:pPr>
                  <w:r w:rsidRPr="00321A07">
                    <w:rPr>
                      <w:b/>
                    </w:rPr>
                    <w:t>6</w:t>
                  </w:r>
                  <w:r w:rsidR="008B65BA" w:rsidRPr="00321A07">
                    <w:rPr>
                      <w:b/>
                    </w:rPr>
                    <w:t>9</w:t>
                  </w:r>
                </w:p>
              </w:tc>
              <w:tc>
                <w:tcPr>
                  <w:tcW w:w="1620" w:type="dxa"/>
                </w:tcPr>
                <w:p w14:paraId="2BE3B684" w14:textId="77777777" w:rsidR="001A7392" w:rsidRPr="00321A07" w:rsidRDefault="001A7392" w:rsidP="001A7392">
                  <w:pPr>
                    <w:rPr>
                      <w:b/>
                    </w:rPr>
                  </w:pPr>
                  <w:r w:rsidRPr="00321A07">
                    <w:rPr>
                      <w:b/>
                    </w:rPr>
                    <w:t>100.00%</w:t>
                  </w:r>
                </w:p>
              </w:tc>
              <w:tc>
                <w:tcPr>
                  <w:tcW w:w="1620" w:type="dxa"/>
                </w:tcPr>
                <w:p w14:paraId="59DDB0CE" w14:textId="2BF0BFCF" w:rsidR="001A7392" w:rsidRPr="00321A07" w:rsidRDefault="00B91F63" w:rsidP="001A7392">
                  <w:pPr>
                    <w:rPr>
                      <w:b/>
                    </w:rPr>
                  </w:pPr>
                  <w:r w:rsidRPr="00321A07">
                    <w:rPr>
                      <w:b/>
                    </w:rPr>
                    <w:t>7.84</w:t>
                  </w:r>
                  <w:r w:rsidR="00271706" w:rsidRPr="00321A07">
                    <w:rPr>
                      <w:b/>
                    </w:rPr>
                    <w:t>%</w:t>
                  </w:r>
                </w:p>
              </w:tc>
            </w:tr>
          </w:tbl>
          <w:p w14:paraId="47FBBDAA" w14:textId="23B3A9BD" w:rsidR="009622DF" w:rsidRPr="00321A07" w:rsidRDefault="009622DF" w:rsidP="009622DF">
            <w:pPr>
              <w:rPr>
                <w:b/>
              </w:rPr>
            </w:pPr>
          </w:p>
          <w:tbl>
            <w:tblPr>
              <w:tblStyle w:val="TableGrid"/>
              <w:tblW w:w="0" w:type="auto"/>
              <w:tblLayout w:type="fixed"/>
              <w:tblLook w:val="04A0" w:firstRow="1" w:lastRow="0" w:firstColumn="1" w:lastColumn="0" w:noHBand="0" w:noVBand="1"/>
            </w:tblPr>
            <w:tblGrid>
              <w:gridCol w:w="2497"/>
              <w:gridCol w:w="1530"/>
              <w:gridCol w:w="1620"/>
              <w:gridCol w:w="1620"/>
            </w:tblGrid>
            <w:tr w:rsidR="009622DF" w:rsidRPr="00321A07" w14:paraId="3F51F401" w14:textId="77777777" w:rsidTr="00970D86">
              <w:tc>
                <w:tcPr>
                  <w:tcW w:w="2497" w:type="dxa"/>
                </w:tcPr>
                <w:p w14:paraId="2B7E90AB" w14:textId="2DF178CA" w:rsidR="009622DF" w:rsidRPr="00321A07" w:rsidRDefault="009622DF" w:rsidP="009622DF">
                  <w:r w:rsidRPr="00321A07">
                    <w:rPr>
                      <w:b/>
                    </w:rPr>
                    <w:lastRenderedPageBreak/>
                    <w:t>Special Education</w:t>
                  </w:r>
                </w:p>
              </w:tc>
              <w:tc>
                <w:tcPr>
                  <w:tcW w:w="1530" w:type="dxa"/>
                </w:tcPr>
                <w:p w14:paraId="3180AED6" w14:textId="092DDDB3" w:rsidR="009622DF" w:rsidRPr="00321A07" w:rsidRDefault="009622DF" w:rsidP="009622DF">
                  <w:r w:rsidRPr="00321A07">
                    <w:rPr>
                      <w:b/>
                    </w:rPr>
                    <w:t># of Students</w:t>
                  </w:r>
                </w:p>
              </w:tc>
              <w:tc>
                <w:tcPr>
                  <w:tcW w:w="1620" w:type="dxa"/>
                </w:tcPr>
                <w:p w14:paraId="30C022DB" w14:textId="3F9EC683" w:rsidR="009622DF" w:rsidRPr="00321A07" w:rsidRDefault="009622DF" w:rsidP="009622DF">
                  <w:r w:rsidRPr="00321A07">
                    <w:rPr>
                      <w:b/>
                    </w:rPr>
                    <w:t>% Group</w:t>
                  </w:r>
                </w:p>
              </w:tc>
              <w:tc>
                <w:tcPr>
                  <w:tcW w:w="1620" w:type="dxa"/>
                </w:tcPr>
                <w:p w14:paraId="5606009A" w14:textId="4932690E" w:rsidR="009622DF" w:rsidRPr="00321A07" w:rsidRDefault="009622DF" w:rsidP="009622DF">
                  <w:r w:rsidRPr="00321A07">
                    <w:rPr>
                      <w:b/>
                    </w:rPr>
                    <w:t>% Enrolled</w:t>
                  </w:r>
                </w:p>
              </w:tc>
            </w:tr>
            <w:tr w:rsidR="009622DF" w:rsidRPr="00321A07" w14:paraId="3A3709A8" w14:textId="77777777" w:rsidTr="00970D86">
              <w:tc>
                <w:tcPr>
                  <w:tcW w:w="2497" w:type="dxa"/>
                </w:tcPr>
                <w:p w14:paraId="1FA7EDFD" w14:textId="77777777" w:rsidR="009622DF" w:rsidRPr="00321A07" w:rsidRDefault="009622DF" w:rsidP="009622DF">
                  <w:r w:rsidRPr="00321A07">
                    <w:t>Asian/Pacific Island</w:t>
                  </w:r>
                </w:p>
              </w:tc>
              <w:tc>
                <w:tcPr>
                  <w:tcW w:w="1530" w:type="dxa"/>
                </w:tcPr>
                <w:p w14:paraId="0861C47A" w14:textId="27805FD6" w:rsidR="009622DF" w:rsidRPr="00321A07" w:rsidRDefault="008B65BA" w:rsidP="009622DF">
                  <w:r w:rsidRPr="00321A07">
                    <w:t>8</w:t>
                  </w:r>
                </w:p>
              </w:tc>
              <w:tc>
                <w:tcPr>
                  <w:tcW w:w="1620" w:type="dxa"/>
                </w:tcPr>
                <w:p w14:paraId="29BB2D53" w14:textId="75CBC7B3" w:rsidR="009622DF" w:rsidRPr="00321A07" w:rsidRDefault="008B65BA" w:rsidP="009622DF">
                  <w:r w:rsidRPr="00321A07">
                    <w:t>21.05</w:t>
                  </w:r>
                  <w:r w:rsidR="00271706" w:rsidRPr="00321A07">
                    <w:t>%</w:t>
                  </w:r>
                </w:p>
              </w:tc>
              <w:tc>
                <w:tcPr>
                  <w:tcW w:w="1620" w:type="dxa"/>
                </w:tcPr>
                <w:p w14:paraId="0CC69B0D" w14:textId="691DD4C1" w:rsidR="009622DF" w:rsidRPr="00321A07" w:rsidRDefault="00271706" w:rsidP="008B65BA">
                  <w:r w:rsidRPr="00321A07">
                    <w:t>0.</w:t>
                  </w:r>
                  <w:r w:rsidR="008B65BA" w:rsidRPr="00321A07">
                    <w:t>9</w:t>
                  </w:r>
                  <w:r w:rsidRPr="00321A07">
                    <w:t>1%</w:t>
                  </w:r>
                </w:p>
              </w:tc>
            </w:tr>
            <w:tr w:rsidR="009622DF" w:rsidRPr="00321A07" w14:paraId="4B929675" w14:textId="77777777" w:rsidTr="00970D86">
              <w:tc>
                <w:tcPr>
                  <w:tcW w:w="2497" w:type="dxa"/>
                </w:tcPr>
                <w:p w14:paraId="6C7A33E4" w14:textId="77777777" w:rsidR="009622DF" w:rsidRPr="00321A07" w:rsidRDefault="009622DF" w:rsidP="009622DF">
                  <w:r w:rsidRPr="00321A07">
                    <w:t>Black</w:t>
                  </w:r>
                </w:p>
              </w:tc>
              <w:tc>
                <w:tcPr>
                  <w:tcW w:w="1530" w:type="dxa"/>
                </w:tcPr>
                <w:p w14:paraId="2725A512" w14:textId="50161DDF" w:rsidR="009622DF" w:rsidRPr="00321A07" w:rsidRDefault="008B65BA" w:rsidP="009622DF">
                  <w:r w:rsidRPr="00321A07">
                    <w:t>0</w:t>
                  </w:r>
                </w:p>
              </w:tc>
              <w:tc>
                <w:tcPr>
                  <w:tcW w:w="1620" w:type="dxa"/>
                </w:tcPr>
                <w:p w14:paraId="6A3A6519" w14:textId="5ABA2815" w:rsidR="009622DF" w:rsidRPr="00321A07" w:rsidRDefault="008B65BA" w:rsidP="009622DF">
                  <w:r w:rsidRPr="00321A07">
                    <w:t>0.00</w:t>
                  </w:r>
                  <w:r w:rsidR="00271706" w:rsidRPr="00321A07">
                    <w:t>%</w:t>
                  </w:r>
                </w:p>
              </w:tc>
              <w:tc>
                <w:tcPr>
                  <w:tcW w:w="1620" w:type="dxa"/>
                </w:tcPr>
                <w:p w14:paraId="5D456DCF" w14:textId="4357F2F4" w:rsidR="009622DF" w:rsidRPr="00321A07" w:rsidRDefault="008B65BA" w:rsidP="008B65BA">
                  <w:r w:rsidRPr="00321A07">
                    <w:t>0.00</w:t>
                  </w:r>
                  <w:r w:rsidR="00271706" w:rsidRPr="00321A07">
                    <w:t>%</w:t>
                  </w:r>
                </w:p>
              </w:tc>
            </w:tr>
            <w:tr w:rsidR="009622DF" w:rsidRPr="00321A07" w14:paraId="571C4A05" w14:textId="77777777" w:rsidTr="00970D86">
              <w:tc>
                <w:tcPr>
                  <w:tcW w:w="2497" w:type="dxa"/>
                </w:tcPr>
                <w:p w14:paraId="51A2F4CC" w14:textId="77777777" w:rsidR="009622DF" w:rsidRPr="00321A07" w:rsidRDefault="009622DF" w:rsidP="009622DF">
                  <w:r w:rsidRPr="00321A07">
                    <w:t>Hispanic</w:t>
                  </w:r>
                </w:p>
              </w:tc>
              <w:tc>
                <w:tcPr>
                  <w:tcW w:w="1530" w:type="dxa"/>
                </w:tcPr>
                <w:p w14:paraId="73961E55" w14:textId="2F2AE045" w:rsidR="009622DF" w:rsidRPr="00321A07" w:rsidRDefault="008B65BA" w:rsidP="009622DF">
                  <w:r w:rsidRPr="00321A07">
                    <w:t>8</w:t>
                  </w:r>
                </w:p>
              </w:tc>
              <w:tc>
                <w:tcPr>
                  <w:tcW w:w="1620" w:type="dxa"/>
                </w:tcPr>
                <w:p w14:paraId="6116961E" w14:textId="51136764" w:rsidR="009622DF" w:rsidRPr="00321A07" w:rsidRDefault="00271706" w:rsidP="008B65BA">
                  <w:r w:rsidRPr="00321A07">
                    <w:t>2</w:t>
                  </w:r>
                  <w:r w:rsidR="008B65BA" w:rsidRPr="00321A07">
                    <w:t>1.05</w:t>
                  </w:r>
                  <w:r w:rsidRPr="00321A07">
                    <w:t>%</w:t>
                  </w:r>
                </w:p>
              </w:tc>
              <w:tc>
                <w:tcPr>
                  <w:tcW w:w="1620" w:type="dxa"/>
                </w:tcPr>
                <w:p w14:paraId="3A89E4D3" w14:textId="6945E7E2" w:rsidR="009622DF" w:rsidRPr="00321A07" w:rsidRDefault="00271706" w:rsidP="009622DF">
                  <w:r w:rsidRPr="00321A07">
                    <w:t>0</w:t>
                  </w:r>
                  <w:r w:rsidR="008B65BA" w:rsidRPr="00321A07">
                    <w:t>.91</w:t>
                  </w:r>
                  <w:r w:rsidRPr="00321A07">
                    <w:t>%</w:t>
                  </w:r>
                </w:p>
              </w:tc>
            </w:tr>
            <w:tr w:rsidR="009622DF" w:rsidRPr="00321A07" w14:paraId="71338D9C" w14:textId="77777777" w:rsidTr="00970D86">
              <w:tc>
                <w:tcPr>
                  <w:tcW w:w="2497" w:type="dxa"/>
                </w:tcPr>
                <w:p w14:paraId="735073B6" w14:textId="77777777" w:rsidR="009622DF" w:rsidRPr="00321A07" w:rsidRDefault="009622DF" w:rsidP="009622DF">
                  <w:r w:rsidRPr="00321A07">
                    <w:t>White</w:t>
                  </w:r>
                </w:p>
              </w:tc>
              <w:tc>
                <w:tcPr>
                  <w:tcW w:w="1530" w:type="dxa"/>
                </w:tcPr>
                <w:p w14:paraId="7073FB69" w14:textId="7F5F7A76" w:rsidR="009622DF" w:rsidRPr="00321A07" w:rsidRDefault="008B65BA" w:rsidP="009622DF">
                  <w:r w:rsidRPr="00321A07">
                    <w:t>21</w:t>
                  </w:r>
                </w:p>
              </w:tc>
              <w:tc>
                <w:tcPr>
                  <w:tcW w:w="1620" w:type="dxa"/>
                </w:tcPr>
                <w:p w14:paraId="2C80D35F" w14:textId="40627D9B" w:rsidR="009622DF" w:rsidRPr="00321A07" w:rsidRDefault="008B65BA" w:rsidP="009622DF">
                  <w:r w:rsidRPr="00321A07">
                    <w:t>55.26</w:t>
                  </w:r>
                  <w:r w:rsidR="00271706" w:rsidRPr="00321A07">
                    <w:t>%</w:t>
                  </w:r>
                </w:p>
              </w:tc>
              <w:tc>
                <w:tcPr>
                  <w:tcW w:w="1620" w:type="dxa"/>
                </w:tcPr>
                <w:p w14:paraId="6539B076" w14:textId="4F8DC991" w:rsidR="009622DF" w:rsidRPr="00321A07" w:rsidRDefault="008B65BA" w:rsidP="009622DF">
                  <w:r w:rsidRPr="00321A07">
                    <w:t>2.39</w:t>
                  </w:r>
                  <w:r w:rsidR="00271706" w:rsidRPr="00321A07">
                    <w:t>%</w:t>
                  </w:r>
                </w:p>
              </w:tc>
            </w:tr>
            <w:tr w:rsidR="008B65BA" w:rsidRPr="00321A07" w14:paraId="2989E34F" w14:textId="77777777" w:rsidTr="00970D86">
              <w:tc>
                <w:tcPr>
                  <w:tcW w:w="2497" w:type="dxa"/>
                </w:tcPr>
                <w:p w14:paraId="1DBBB9AB" w14:textId="29E21E8C" w:rsidR="008B65BA" w:rsidRPr="00321A07" w:rsidRDefault="008B65BA" w:rsidP="009622DF">
                  <w:r w:rsidRPr="00321A07">
                    <w:t>Two or more</w:t>
                  </w:r>
                </w:p>
              </w:tc>
              <w:tc>
                <w:tcPr>
                  <w:tcW w:w="1530" w:type="dxa"/>
                </w:tcPr>
                <w:p w14:paraId="45CE9C14" w14:textId="62BABA52" w:rsidR="008B65BA" w:rsidRPr="00321A07" w:rsidRDefault="008B65BA" w:rsidP="009622DF">
                  <w:r w:rsidRPr="00321A07">
                    <w:t>1</w:t>
                  </w:r>
                </w:p>
              </w:tc>
              <w:tc>
                <w:tcPr>
                  <w:tcW w:w="1620" w:type="dxa"/>
                </w:tcPr>
                <w:p w14:paraId="224685A2" w14:textId="1D7982C5" w:rsidR="008B65BA" w:rsidRPr="00321A07" w:rsidRDefault="008B65BA" w:rsidP="009622DF">
                  <w:r w:rsidRPr="00321A07">
                    <w:t>2.63%</w:t>
                  </w:r>
                </w:p>
              </w:tc>
              <w:tc>
                <w:tcPr>
                  <w:tcW w:w="1620" w:type="dxa"/>
                </w:tcPr>
                <w:p w14:paraId="06814D94" w14:textId="0D7A9E2A" w:rsidR="008B65BA" w:rsidRPr="00321A07" w:rsidRDefault="008B65BA" w:rsidP="009622DF">
                  <w:r w:rsidRPr="00321A07">
                    <w:t>0.11%</w:t>
                  </w:r>
                </w:p>
              </w:tc>
            </w:tr>
            <w:tr w:rsidR="009622DF" w:rsidRPr="00321A07" w14:paraId="06216289" w14:textId="77777777" w:rsidTr="00970D86">
              <w:tc>
                <w:tcPr>
                  <w:tcW w:w="2497" w:type="dxa"/>
                </w:tcPr>
                <w:p w14:paraId="28342463" w14:textId="77777777" w:rsidR="009622DF" w:rsidRPr="00321A07" w:rsidRDefault="009622DF" w:rsidP="009622DF">
                  <w:pPr>
                    <w:rPr>
                      <w:b/>
                    </w:rPr>
                  </w:pPr>
                  <w:r w:rsidRPr="00321A07">
                    <w:rPr>
                      <w:b/>
                    </w:rPr>
                    <w:t>Total</w:t>
                  </w:r>
                </w:p>
              </w:tc>
              <w:tc>
                <w:tcPr>
                  <w:tcW w:w="1530" w:type="dxa"/>
                </w:tcPr>
                <w:p w14:paraId="7364A7B4" w14:textId="38FFDC8D" w:rsidR="009622DF" w:rsidRPr="00321A07" w:rsidRDefault="008B65BA" w:rsidP="009622DF">
                  <w:pPr>
                    <w:rPr>
                      <w:b/>
                    </w:rPr>
                  </w:pPr>
                  <w:r w:rsidRPr="00321A07">
                    <w:rPr>
                      <w:b/>
                    </w:rPr>
                    <w:t>38</w:t>
                  </w:r>
                </w:p>
              </w:tc>
              <w:tc>
                <w:tcPr>
                  <w:tcW w:w="1620" w:type="dxa"/>
                </w:tcPr>
                <w:p w14:paraId="77829800" w14:textId="77777777" w:rsidR="009622DF" w:rsidRPr="00321A07" w:rsidRDefault="009622DF" w:rsidP="009622DF">
                  <w:pPr>
                    <w:rPr>
                      <w:b/>
                    </w:rPr>
                  </w:pPr>
                  <w:r w:rsidRPr="00321A07">
                    <w:rPr>
                      <w:b/>
                    </w:rPr>
                    <w:t>100.00%</w:t>
                  </w:r>
                </w:p>
              </w:tc>
              <w:tc>
                <w:tcPr>
                  <w:tcW w:w="1620" w:type="dxa"/>
                </w:tcPr>
                <w:p w14:paraId="680E42B1" w14:textId="65C8C7BF" w:rsidR="009622DF" w:rsidRPr="00321A07" w:rsidRDefault="008B65BA" w:rsidP="009622DF">
                  <w:pPr>
                    <w:rPr>
                      <w:b/>
                    </w:rPr>
                  </w:pPr>
                  <w:r w:rsidRPr="00321A07">
                    <w:rPr>
                      <w:b/>
                    </w:rPr>
                    <w:t>4.32</w:t>
                  </w:r>
                  <w:r w:rsidR="00271706" w:rsidRPr="00321A07">
                    <w:rPr>
                      <w:b/>
                    </w:rPr>
                    <w:t>%</w:t>
                  </w:r>
                </w:p>
              </w:tc>
            </w:tr>
          </w:tbl>
          <w:p w14:paraId="0183F280" w14:textId="5ABB45E7" w:rsidR="009622DF" w:rsidRPr="00321A07" w:rsidRDefault="009622DF" w:rsidP="00970D86"/>
        </w:tc>
      </w:tr>
      <w:tr w:rsidR="009A68FC" w:rsidRPr="00321A07" w14:paraId="0F265295" w14:textId="77777777" w:rsidTr="00E12225">
        <w:trPr>
          <w:trHeight w:val="521"/>
        </w:trPr>
        <w:tc>
          <w:tcPr>
            <w:tcW w:w="4045" w:type="dxa"/>
          </w:tcPr>
          <w:p w14:paraId="2E72398A" w14:textId="77777777" w:rsidR="009141D4" w:rsidRPr="00321A07" w:rsidRDefault="00EB0A2B" w:rsidP="00970D86">
            <w:pPr>
              <w:rPr>
                <w:b/>
              </w:rPr>
            </w:pPr>
            <w:r w:rsidRPr="00321A07">
              <w:rPr>
                <w:b/>
              </w:rPr>
              <w:lastRenderedPageBreak/>
              <w:t>Attendance</w:t>
            </w:r>
          </w:p>
          <w:p w14:paraId="6F1625D1" w14:textId="77777777" w:rsidR="000023B2" w:rsidRPr="00321A07" w:rsidRDefault="000023B2" w:rsidP="00970D86">
            <w:pPr>
              <w:rPr>
                <w:b/>
              </w:rPr>
            </w:pPr>
          </w:p>
          <w:p w14:paraId="3FB5B617" w14:textId="77777777" w:rsidR="000023B2" w:rsidRPr="00321A07" w:rsidRDefault="000023B2" w:rsidP="00970D86">
            <w:pPr>
              <w:rPr>
                <w:b/>
              </w:rPr>
            </w:pPr>
          </w:p>
          <w:p w14:paraId="3917713D" w14:textId="77777777" w:rsidR="000023B2" w:rsidRPr="00321A07" w:rsidRDefault="000023B2" w:rsidP="00970D86">
            <w:pPr>
              <w:rPr>
                <w:b/>
              </w:rPr>
            </w:pPr>
          </w:p>
          <w:p w14:paraId="536005AE" w14:textId="77777777" w:rsidR="000023B2" w:rsidRPr="00321A07" w:rsidRDefault="000023B2" w:rsidP="00970D86">
            <w:pPr>
              <w:rPr>
                <w:b/>
              </w:rPr>
            </w:pPr>
          </w:p>
          <w:p w14:paraId="25C6B9DB" w14:textId="77777777" w:rsidR="000023B2" w:rsidRPr="00321A07" w:rsidRDefault="000023B2" w:rsidP="00970D86">
            <w:pPr>
              <w:rPr>
                <w:b/>
              </w:rPr>
            </w:pPr>
          </w:p>
          <w:p w14:paraId="53D4D1A3" w14:textId="77777777" w:rsidR="000023B2" w:rsidRPr="00321A07" w:rsidRDefault="000023B2" w:rsidP="00970D86">
            <w:pPr>
              <w:rPr>
                <w:b/>
              </w:rPr>
            </w:pPr>
          </w:p>
          <w:p w14:paraId="267B3435" w14:textId="77777777" w:rsidR="000023B2" w:rsidRPr="00321A07" w:rsidRDefault="000023B2" w:rsidP="00970D86">
            <w:pPr>
              <w:rPr>
                <w:b/>
              </w:rPr>
            </w:pPr>
          </w:p>
          <w:p w14:paraId="3CAF2A80" w14:textId="77777777" w:rsidR="000023B2" w:rsidRPr="00321A07" w:rsidRDefault="000023B2" w:rsidP="00970D86">
            <w:pPr>
              <w:rPr>
                <w:b/>
              </w:rPr>
            </w:pPr>
          </w:p>
          <w:p w14:paraId="328529FC" w14:textId="239279E2" w:rsidR="002B6220" w:rsidRPr="00321A07" w:rsidRDefault="002B6220" w:rsidP="00970D86">
            <w:pPr>
              <w:rPr>
                <w:b/>
              </w:rPr>
            </w:pPr>
          </w:p>
        </w:tc>
        <w:tc>
          <w:tcPr>
            <w:tcW w:w="8905" w:type="dxa"/>
            <w:gridSpan w:val="2"/>
          </w:tcPr>
          <w:p w14:paraId="76C05DD7" w14:textId="2E026733" w:rsidR="009141D4" w:rsidRPr="00321A07" w:rsidRDefault="000023B2" w:rsidP="00970D86">
            <w:pPr>
              <w:rPr>
                <w:b/>
              </w:rPr>
            </w:pPr>
            <w:r w:rsidRPr="00321A07">
              <w:t>Total Days Present</w:t>
            </w:r>
            <w:r w:rsidR="00DB7B36" w:rsidRPr="00321A07">
              <w:t>:</w:t>
            </w:r>
            <w:r w:rsidR="00DB7B36" w:rsidRPr="00321A07">
              <w:rPr>
                <w:b/>
              </w:rPr>
              <w:t xml:space="preserve"> </w:t>
            </w:r>
            <w:r w:rsidR="00E95485" w:rsidRPr="00321A07">
              <w:rPr>
                <w:b/>
              </w:rPr>
              <w:t>97.01</w:t>
            </w:r>
            <w:r w:rsidR="00271706" w:rsidRPr="00321A07">
              <w:rPr>
                <w:b/>
              </w:rPr>
              <w:t>%</w:t>
            </w:r>
          </w:p>
          <w:p w14:paraId="4B057456" w14:textId="378856DA" w:rsidR="00DB7B36" w:rsidRPr="00321A07" w:rsidRDefault="000023B2" w:rsidP="00970D86">
            <w:r w:rsidRPr="00321A07">
              <w:t>Total Days Absent</w:t>
            </w:r>
            <w:r w:rsidR="00DB7B36" w:rsidRPr="00321A07">
              <w:t>:</w:t>
            </w:r>
            <w:r w:rsidR="00DB7B36" w:rsidRPr="00321A07">
              <w:rPr>
                <w:b/>
              </w:rPr>
              <w:t xml:space="preserve"> </w:t>
            </w:r>
            <w:r w:rsidR="00E95485" w:rsidRPr="00321A07">
              <w:rPr>
                <w:b/>
              </w:rPr>
              <w:t>2.99</w:t>
            </w:r>
            <w:r w:rsidR="00DB7B36" w:rsidRPr="00321A07">
              <w:rPr>
                <w:b/>
              </w:rPr>
              <w:t>%</w:t>
            </w:r>
          </w:p>
          <w:tbl>
            <w:tblPr>
              <w:tblStyle w:val="TableGrid"/>
              <w:tblW w:w="0" w:type="auto"/>
              <w:tblLayout w:type="fixed"/>
              <w:tblLook w:val="04A0" w:firstRow="1" w:lastRow="0" w:firstColumn="1" w:lastColumn="0" w:noHBand="0" w:noVBand="1"/>
            </w:tblPr>
            <w:tblGrid>
              <w:gridCol w:w="2893"/>
              <w:gridCol w:w="1224"/>
            </w:tblGrid>
            <w:tr w:rsidR="00A44E29" w:rsidRPr="00321A07" w14:paraId="43CCAF2A" w14:textId="77777777" w:rsidTr="000023B2">
              <w:tc>
                <w:tcPr>
                  <w:tcW w:w="2893" w:type="dxa"/>
                </w:tcPr>
                <w:p w14:paraId="4CFBE64A" w14:textId="344649EA" w:rsidR="000023B2" w:rsidRPr="00321A07" w:rsidRDefault="000023B2" w:rsidP="00DB7B36">
                  <w:pPr>
                    <w:rPr>
                      <w:b/>
                    </w:rPr>
                  </w:pPr>
                  <w:r w:rsidRPr="00321A07">
                    <w:rPr>
                      <w:b/>
                    </w:rPr>
                    <w:t>Percent in Attendance</w:t>
                  </w:r>
                </w:p>
              </w:tc>
              <w:tc>
                <w:tcPr>
                  <w:tcW w:w="1224" w:type="dxa"/>
                </w:tcPr>
                <w:p w14:paraId="76BE9619" w14:textId="6943D6F2" w:rsidR="000023B2" w:rsidRPr="00321A07" w:rsidRDefault="000023B2" w:rsidP="00970D86">
                  <w:pPr>
                    <w:rPr>
                      <w:b/>
                    </w:rPr>
                  </w:pPr>
                  <w:r w:rsidRPr="00321A07">
                    <w:rPr>
                      <w:b/>
                    </w:rPr>
                    <w:t>%</w:t>
                  </w:r>
                </w:p>
              </w:tc>
            </w:tr>
            <w:tr w:rsidR="00A44E29" w:rsidRPr="00321A07" w14:paraId="5C0C973D" w14:textId="77777777" w:rsidTr="000023B2">
              <w:tc>
                <w:tcPr>
                  <w:tcW w:w="2893" w:type="dxa"/>
                </w:tcPr>
                <w:p w14:paraId="1E68BC38" w14:textId="078E61D7" w:rsidR="000023B2" w:rsidRPr="00321A07" w:rsidRDefault="000023B2" w:rsidP="00970D86">
                  <w:r w:rsidRPr="00321A07">
                    <w:t>Hispanic/Latino</w:t>
                  </w:r>
                </w:p>
              </w:tc>
              <w:tc>
                <w:tcPr>
                  <w:tcW w:w="1224" w:type="dxa"/>
                </w:tcPr>
                <w:p w14:paraId="330981A4" w14:textId="274C688A" w:rsidR="000023B2" w:rsidRPr="00321A07" w:rsidRDefault="00E95485" w:rsidP="00970D86">
                  <w:r w:rsidRPr="00321A07">
                    <w:t>96.74</w:t>
                  </w:r>
                  <w:r w:rsidR="000023B2" w:rsidRPr="00321A07">
                    <w:t>%</w:t>
                  </w:r>
                </w:p>
              </w:tc>
            </w:tr>
            <w:tr w:rsidR="00A44E29" w:rsidRPr="00321A07" w14:paraId="77FBB397" w14:textId="77777777" w:rsidTr="000023B2">
              <w:tc>
                <w:tcPr>
                  <w:tcW w:w="2893" w:type="dxa"/>
                </w:tcPr>
                <w:p w14:paraId="6D62D047" w14:textId="0E25B194" w:rsidR="000023B2" w:rsidRPr="00321A07" w:rsidRDefault="000023B2" w:rsidP="00970D86">
                  <w:r w:rsidRPr="00321A07">
                    <w:t>Asian</w:t>
                  </w:r>
                </w:p>
              </w:tc>
              <w:tc>
                <w:tcPr>
                  <w:tcW w:w="1224" w:type="dxa"/>
                </w:tcPr>
                <w:p w14:paraId="02DD1F05" w14:textId="491F186F" w:rsidR="000023B2" w:rsidRPr="00321A07" w:rsidRDefault="00E95485" w:rsidP="00970D86">
                  <w:r w:rsidRPr="00321A07">
                    <w:t>97.73</w:t>
                  </w:r>
                  <w:r w:rsidR="000023B2" w:rsidRPr="00321A07">
                    <w:t>%</w:t>
                  </w:r>
                </w:p>
              </w:tc>
            </w:tr>
            <w:tr w:rsidR="00A44E29" w:rsidRPr="00321A07" w14:paraId="09C1F26B" w14:textId="77777777" w:rsidTr="000023B2">
              <w:tc>
                <w:tcPr>
                  <w:tcW w:w="2893" w:type="dxa"/>
                </w:tcPr>
                <w:p w14:paraId="2CE20307" w14:textId="0EB4D12E" w:rsidR="000023B2" w:rsidRPr="00321A07" w:rsidRDefault="000023B2" w:rsidP="00970D86">
                  <w:r w:rsidRPr="00321A07">
                    <w:t>Black or African American</w:t>
                  </w:r>
                </w:p>
              </w:tc>
              <w:tc>
                <w:tcPr>
                  <w:tcW w:w="1224" w:type="dxa"/>
                </w:tcPr>
                <w:p w14:paraId="759AFF07" w14:textId="1D21CC1C" w:rsidR="000023B2" w:rsidRPr="00321A07" w:rsidRDefault="00E95485" w:rsidP="00970D86">
                  <w:r w:rsidRPr="00321A07">
                    <w:t>95.90</w:t>
                  </w:r>
                  <w:r w:rsidR="00271706" w:rsidRPr="00321A07">
                    <w:t>%</w:t>
                  </w:r>
                </w:p>
              </w:tc>
            </w:tr>
            <w:tr w:rsidR="00A44E29" w:rsidRPr="00321A07" w14:paraId="658ACA15" w14:textId="77777777" w:rsidTr="000023B2">
              <w:tc>
                <w:tcPr>
                  <w:tcW w:w="2893" w:type="dxa"/>
                </w:tcPr>
                <w:p w14:paraId="707DA2F9" w14:textId="49C987F6" w:rsidR="000023B2" w:rsidRPr="00321A07" w:rsidRDefault="000023B2" w:rsidP="00970D86">
                  <w:r w:rsidRPr="00321A07">
                    <w:t>Hawaiian or other Pacific Islander</w:t>
                  </w:r>
                </w:p>
              </w:tc>
              <w:tc>
                <w:tcPr>
                  <w:tcW w:w="1224" w:type="dxa"/>
                </w:tcPr>
                <w:p w14:paraId="1EE21BD3" w14:textId="7D688110" w:rsidR="000023B2" w:rsidRPr="00321A07" w:rsidRDefault="00E95485" w:rsidP="00970D86">
                  <w:r w:rsidRPr="00321A07">
                    <w:t>97.13</w:t>
                  </w:r>
                  <w:r w:rsidR="00271706" w:rsidRPr="00321A07">
                    <w:t>%</w:t>
                  </w:r>
                </w:p>
              </w:tc>
            </w:tr>
            <w:tr w:rsidR="00A44E29" w:rsidRPr="00321A07" w14:paraId="5EB92712" w14:textId="77777777" w:rsidTr="000023B2">
              <w:tc>
                <w:tcPr>
                  <w:tcW w:w="2893" w:type="dxa"/>
                </w:tcPr>
                <w:p w14:paraId="18777AA6" w14:textId="5371C654" w:rsidR="000023B2" w:rsidRPr="00321A07" w:rsidRDefault="000023B2" w:rsidP="00970D86">
                  <w:r w:rsidRPr="00321A07">
                    <w:t>White</w:t>
                  </w:r>
                </w:p>
              </w:tc>
              <w:tc>
                <w:tcPr>
                  <w:tcW w:w="1224" w:type="dxa"/>
                </w:tcPr>
                <w:p w14:paraId="3AA8DED0" w14:textId="153C2BD4" w:rsidR="000023B2" w:rsidRPr="00321A07" w:rsidRDefault="00E95485" w:rsidP="00970D86">
                  <w:r w:rsidRPr="00321A07">
                    <w:t>96.62</w:t>
                  </w:r>
                  <w:r w:rsidR="00271706" w:rsidRPr="00321A07">
                    <w:t>%</w:t>
                  </w:r>
                </w:p>
              </w:tc>
            </w:tr>
            <w:tr w:rsidR="00A44E29" w:rsidRPr="00321A07" w14:paraId="2B6238E0" w14:textId="77777777" w:rsidTr="000023B2">
              <w:tc>
                <w:tcPr>
                  <w:tcW w:w="2893" w:type="dxa"/>
                </w:tcPr>
                <w:p w14:paraId="001CD5A7" w14:textId="4ED255D0" w:rsidR="000023B2" w:rsidRPr="00321A07" w:rsidRDefault="000023B2" w:rsidP="00970D86">
                  <w:r w:rsidRPr="00321A07">
                    <w:t>Two or More Races</w:t>
                  </w:r>
                </w:p>
              </w:tc>
              <w:tc>
                <w:tcPr>
                  <w:tcW w:w="1224" w:type="dxa"/>
                </w:tcPr>
                <w:p w14:paraId="6D3D21A9" w14:textId="41562B79" w:rsidR="000023B2" w:rsidRPr="00321A07" w:rsidRDefault="00E95485" w:rsidP="00970D86">
                  <w:r w:rsidRPr="00321A07">
                    <w:t>97.54</w:t>
                  </w:r>
                  <w:r w:rsidR="00271706" w:rsidRPr="00321A07">
                    <w:t>%</w:t>
                  </w:r>
                </w:p>
              </w:tc>
            </w:tr>
          </w:tbl>
          <w:p w14:paraId="39A87892" w14:textId="6F06E65D" w:rsidR="00DB7B36" w:rsidRPr="00321A07" w:rsidRDefault="00DB7B36" w:rsidP="00970D86"/>
        </w:tc>
      </w:tr>
      <w:tr w:rsidR="005C1E28" w:rsidRPr="00321A07" w14:paraId="7CFDCAA8" w14:textId="77777777" w:rsidTr="00E12225">
        <w:trPr>
          <w:trHeight w:val="521"/>
        </w:trPr>
        <w:tc>
          <w:tcPr>
            <w:tcW w:w="4045" w:type="dxa"/>
          </w:tcPr>
          <w:p w14:paraId="3C7A6009" w14:textId="2B4CEBCC" w:rsidR="005C1E28" w:rsidRPr="00321A07" w:rsidRDefault="00904E4F" w:rsidP="00970D86">
            <w:pPr>
              <w:rPr>
                <w:b/>
              </w:rPr>
            </w:pPr>
            <w:r w:rsidRPr="00321A07">
              <w:rPr>
                <w:b/>
              </w:rPr>
              <w:lastRenderedPageBreak/>
              <w:t>Enrollment Community Origin</w:t>
            </w:r>
          </w:p>
        </w:tc>
        <w:tc>
          <w:tcPr>
            <w:tcW w:w="8905" w:type="dxa"/>
            <w:gridSpan w:val="2"/>
          </w:tcPr>
          <w:p w14:paraId="3DC300AD" w14:textId="4A2C7116" w:rsidR="005C1E28" w:rsidRPr="00321A07" w:rsidRDefault="005B72B8" w:rsidP="002104EC">
            <w:r w:rsidRPr="00321A07">
              <w:t>La Villita, Universal Academy, The Highlands, Las Colinas Elementary, Mt. St. Michael’s, Faustina</w:t>
            </w:r>
          </w:p>
        </w:tc>
      </w:tr>
      <w:tr w:rsidR="00E12225" w:rsidRPr="00321A07" w14:paraId="7F69AEB8" w14:textId="77777777" w:rsidTr="005B72B8">
        <w:trPr>
          <w:trHeight w:val="575"/>
        </w:trPr>
        <w:tc>
          <w:tcPr>
            <w:tcW w:w="4045" w:type="dxa"/>
          </w:tcPr>
          <w:p w14:paraId="24C8B1B5" w14:textId="1460CBE5" w:rsidR="00E12225" w:rsidRPr="00321A07" w:rsidRDefault="00E12225" w:rsidP="00970D86">
            <w:pPr>
              <w:rPr>
                <w:b/>
              </w:rPr>
            </w:pPr>
            <w:r w:rsidRPr="00321A07">
              <w:rPr>
                <w:b/>
              </w:rPr>
              <w:t>Teacher/Student Ratio</w:t>
            </w:r>
          </w:p>
        </w:tc>
        <w:tc>
          <w:tcPr>
            <w:tcW w:w="8905" w:type="dxa"/>
            <w:gridSpan w:val="2"/>
          </w:tcPr>
          <w:p w14:paraId="42562F84" w14:textId="10776392" w:rsidR="00336A4A" w:rsidRPr="00321A07" w:rsidRDefault="00336A4A" w:rsidP="00970D86">
            <w:r w:rsidRPr="00321A07">
              <w:t xml:space="preserve">Overall Ratio: </w:t>
            </w:r>
            <w:r w:rsidR="00271706" w:rsidRPr="00321A07">
              <w:rPr>
                <w:b/>
              </w:rPr>
              <w:t>1:</w:t>
            </w:r>
            <w:r w:rsidR="008471AF" w:rsidRPr="00321A07">
              <w:rPr>
                <w:b/>
              </w:rPr>
              <w:t>1</w:t>
            </w:r>
            <w:r w:rsidR="00B47F1D" w:rsidRPr="00321A07">
              <w:rPr>
                <w:b/>
              </w:rPr>
              <w:t>2</w:t>
            </w:r>
          </w:p>
        </w:tc>
      </w:tr>
      <w:tr w:rsidR="00E12225" w:rsidRPr="00321A07" w14:paraId="4691AAED" w14:textId="77777777" w:rsidTr="00E12225">
        <w:trPr>
          <w:trHeight w:val="521"/>
        </w:trPr>
        <w:tc>
          <w:tcPr>
            <w:tcW w:w="4045" w:type="dxa"/>
          </w:tcPr>
          <w:p w14:paraId="09A0DA6F" w14:textId="5D573344" w:rsidR="00E12225" w:rsidRPr="00321A07" w:rsidRDefault="00E12225" w:rsidP="00970D86">
            <w:pPr>
              <w:rPr>
                <w:b/>
              </w:rPr>
            </w:pPr>
            <w:r w:rsidRPr="00321A07">
              <w:rPr>
                <w:b/>
              </w:rPr>
              <w:t>Transfer/Mobility/Stability</w:t>
            </w:r>
          </w:p>
        </w:tc>
        <w:tc>
          <w:tcPr>
            <w:tcW w:w="8905" w:type="dxa"/>
            <w:gridSpan w:val="2"/>
          </w:tcPr>
          <w:p w14:paraId="5981D47D" w14:textId="15E1B64F" w:rsidR="003F45E3" w:rsidRPr="00321A07" w:rsidRDefault="002104EC" w:rsidP="003F45E3">
            <w:r w:rsidRPr="00321A07">
              <w:t xml:space="preserve"> </w:t>
            </w:r>
            <w:r w:rsidR="0062385B" w:rsidRPr="00321A07">
              <w:t xml:space="preserve">0 </w:t>
            </w:r>
            <w:r w:rsidRPr="00321A07">
              <w:t xml:space="preserve">students transferred into </w:t>
            </w:r>
            <w:r w:rsidR="00886598" w:rsidRPr="00321A07">
              <w:t>GHI</w:t>
            </w:r>
            <w:r w:rsidR="003F45E3" w:rsidRPr="00321A07">
              <w:t xml:space="preserve"> after the first day of school during the 2015-2016 school year.</w:t>
            </w:r>
          </w:p>
          <w:p w14:paraId="0F511858" w14:textId="36312192" w:rsidR="00E12225" w:rsidRPr="00321A07" w:rsidRDefault="0062385B" w:rsidP="003F45E3">
            <w:r w:rsidRPr="00321A07">
              <w:rPr>
                <w:b/>
              </w:rPr>
              <w:t xml:space="preserve">124 </w:t>
            </w:r>
            <w:r w:rsidR="002104EC" w:rsidRPr="00321A07">
              <w:t xml:space="preserve">students </w:t>
            </w:r>
            <w:r w:rsidRPr="00321A07">
              <w:t xml:space="preserve">have withdrawn </w:t>
            </w:r>
            <w:r w:rsidR="002104EC" w:rsidRPr="00321A07">
              <w:t xml:space="preserve">from </w:t>
            </w:r>
            <w:r w:rsidR="00886598" w:rsidRPr="00321A07">
              <w:t>GHI</w:t>
            </w:r>
            <w:r w:rsidR="002104EC" w:rsidRPr="00321A07">
              <w:t xml:space="preserve"> </w:t>
            </w:r>
            <w:r w:rsidR="003F45E3" w:rsidRPr="00321A07">
              <w:t>in the 201</w:t>
            </w:r>
            <w:r w:rsidRPr="00321A07">
              <w:t>8</w:t>
            </w:r>
            <w:r w:rsidR="003F45E3" w:rsidRPr="00321A07">
              <w:t>-201</w:t>
            </w:r>
            <w:r w:rsidRPr="00321A07">
              <w:t>9</w:t>
            </w:r>
            <w:r w:rsidR="003F45E3" w:rsidRPr="00321A07">
              <w:t xml:space="preserve"> school year (</w:t>
            </w:r>
            <w:r w:rsidR="002104EC" w:rsidRPr="00321A07">
              <w:t xml:space="preserve">including those who </w:t>
            </w:r>
            <w:r w:rsidR="003F45E3" w:rsidRPr="00321A07">
              <w:t>withdrew on the last day).</w:t>
            </w:r>
          </w:p>
          <w:p w14:paraId="7AE88DB7" w14:textId="351F9574" w:rsidR="003F45E3" w:rsidRPr="00321A07" w:rsidRDefault="003F45E3" w:rsidP="003F45E3">
            <w:r w:rsidRPr="00321A07">
              <w:t>None of these students were migrant students.</w:t>
            </w:r>
          </w:p>
        </w:tc>
      </w:tr>
      <w:tr w:rsidR="009A68FC" w:rsidRPr="00321A07" w14:paraId="341321EA" w14:textId="77777777" w:rsidTr="00E12225">
        <w:trPr>
          <w:trHeight w:val="359"/>
        </w:trPr>
        <w:tc>
          <w:tcPr>
            <w:tcW w:w="4045" w:type="dxa"/>
            <w:shd w:val="clear" w:color="auto" w:fill="DEEAF6" w:themeFill="accent1" w:themeFillTint="33"/>
            <w:vAlign w:val="center"/>
          </w:tcPr>
          <w:p w14:paraId="4C3AD3ED" w14:textId="0E678583" w:rsidR="009141D4" w:rsidRPr="00321A07" w:rsidRDefault="009141D4" w:rsidP="00970D86">
            <w:pPr>
              <w:jc w:val="center"/>
              <w:rPr>
                <w:b/>
              </w:rPr>
            </w:pPr>
            <w:r w:rsidRPr="00321A07">
              <w:rPr>
                <w:b/>
              </w:rPr>
              <w:t>Summary of Strengths</w:t>
            </w:r>
          </w:p>
        </w:tc>
        <w:tc>
          <w:tcPr>
            <w:tcW w:w="4711" w:type="dxa"/>
            <w:shd w:val="clear" w:color="auto" w:fill="DEEAF6" w:themeFill="accent1" w:themeFillTint="33"/>
            <w:vAlign w:val="center"/>
          </w:tcPr>
          <w:p w14:paraId="07E114FA" w14:textId="77777777" w:rsidR="009141D4" w:rsidRPr="00321A07" w:rsidRDefault="009141D4" w:rsidP="00970D86">
            <w:pPr>
              <w:jc w:val="center"/>
              <w:rPr>
                <w:b/>
              </w:rPr>
            </w:pPr>
            <w:r w:rsidRPr="00321A07">
              <w:rPr>
                <w:b/>
              </w:rPr>
              <w:t>Summary of Needs</w:t>
            </w:r>
          </w:p>
        </w:tc>
        <w:tc>
          <w:tcPr>
            <w:tcW w:w="4194" w:type="dxa"/>
            <w:shd w:val="clear" w:color="auto" w:fill="DEEAF6" w:themeFill="accent1" w:themeFillTint="33"/>
            <w:vAlign w:val="center"/>
          </w:tcPr>
          <w:p w14:paraId="60EE612F" w14:textId="77777777" w:rsidR="009141D4" w:rsidRPr="00321A07" w:rsidRDefault="009141D4" w:rsidP="00970D86">
            <w:pPr>
              <w:jc w:val="center"/>
              <w:rPr>
                <w:b/>
              </w:rPr>
            </w:pPr>
            <w:r w:rsidRPr="00321A07">
              <w:rPr>
                <w:b/>
              </w:rPr>
              <w:t>Summary of Priorities</w:t>
            </w:r>
          </w:p>
        </w:tc>
      </w:tr>
      <w:tr w:rsidR="009A68FC" w:rsidRPr="00321A07" w14:paraId="134F5F34" w14:textId="77777777" w:rsidTr="00E12225">
        <w:trPr>
          <w:trHeight w:val="521"/>
        </w:trPr>
        <w:tc>
          <w:tcPr>
            <w:tcW w:w="4045" w:type="dxa"/>
          </w:tcPr>
          <w:p w14:paraId="5BEADDBF" w14:textId="374CB02A" w:rsidR="009141D4" w:rsidRPr="00321A07" w:rsidRDefault="0018376D" w:rsidP="0018376D">
            <w:pPr>
              <w:pStyle w:val="ListParagraph"/>
              <w:numPr>
                <w:ilvl w:val="0"/>
                <w:numId w:val="17"/>
              </w:numPr>
            </w:pPr>
            <w:r w:rsidRPr="00321A07">
              <w:t>Diverse population</w:t>
            </w:r>
          </w:p>
          <w:p w14:paraId="14C3FBB6" w14:textId="2EF7F101" w:rsidR="0018376D" w:rsidRPr="00321A07" w:rsidRDefault="0018376D" w:rsidP="0018376D">
            <w:pPr>
              <w:pStyle w:val="ListParagraph"/>
              <w:numPr>
                <w:ilvl w:val="0"/>
                <w:numId w:val="17"/>
              </w:numPr>
            </w:pPr>
            <w:r w:rsidRPr="00321A07">
              <w:t>Strong teacher-student ratio</w:t>
            </w:r>
          </w:p>
          <w:p w14:paraId="78E573F3" w14:textId="77777777" w:rsidR="0018376D" w:rsidRPr="00321A07" w:rsidRDefault="0018376D" w:rsidP="0018376D">
            <w:pPr>
              <w:pStyle w:val="ListParagraph"/>
              <w:numPr>
                <w:ilvl w:val="0"/>
                <w:numId w:val="17"/>
              </w:numPr>
            </w:pPr>
            <w:r w:rsidRPr="00321A07">
              <w:t>High interest of students attempting to transfer in</w:t>
            </w:r>
          </w:p>
          <w:p w14:paraId="159E2126" w14:textId="049768B2" w:rsidR="0018376D" w:rsidRPr="00321A07" w:rsidRDefault="0018376D" w:rsidP="0018376D">
            <w:pPr>
              <w:pStyle w:val="ListParagraph"/>
              <w:numPr>
                <w:ilvl w:val="0"/>
                <w:numId w:val="17"/>
              </w:numPr>
            </w:pPr>
            <w:r w:rsidRPr="00321A07">
              <w:t>High attendance rate</w:t>
            </w:r>
          </w:p>
          <w:p w14:paraId="6DAB8B97" w14:textId="77777777" w:rsidR="001404B8" w:rsidRPr="00321A07" w:rsidRDefault="001404B8" w:rsidP="0018376D">
            <w:pPr>
              <w:pStyle w:val="ListParagraph"/>
              <w:numPr>
                <w:ilvl w:val="0"/>
                <w:numId w:val="17"/>
              </w:numPr>
            </w:pPr>
            <w:r w:rsidRPr="00321A07">
              <w:t>High waitlist numbers</w:t>
            </w:r>
          </w:p>
          <w:p w14:paraId="691720A8" w14:textId="140EFAA6" w:rsidR="001404B8" w:rsidRPr="00321A07" w:rsidRDefault="001404B8" w:rsidP="0018376D">
            <w:pPr>
              <w:pStyle w:val="ListParagraph"/>
              <w:numPr>
                <w:ilvl w:val="0"/>
                <w:numId w:val="17"/>
              </w:numPr>
            </w:pPr>
            <w:r w:rsidRPr="00321A07">
              <w:t>Strong word of mouth marketing among family community</w:t>
            </w:r>
          </w:p>
          <w:p w14:paraId="3F981AE1" w14:textId="77777777" w:rsidR="0018376D" w:rsidRPr="00321A07" w:rsidRDefault="0018376D" w:rsidP="009141D4">
            <w:pPr>
              <w:pStyle w:val="ListParagraph"/>
              <w:ind w:left="360"/>
            </w:pPr>
          </w:p>
          <w:p w14:paraId="170632A4" w14:textId="76EC2240" w:rsidR="0018376D" w:rsidRPr="00321A07" w:rsidRDefault="0018376D" w:rsidP="009141D4">
            <w:pPr>
              <w:pStyle w:val="ListParagraph"/>
              <w:ind w:left="360"/>
            </w:pPr>
          </w:p>
        </w:tc>
        <w:tc>
          <w:tcPr>
            <w:tcW w:w="4711" w:type="dxa"/>
            <w:shd w:val="clear" w:color="auto" w:fill="FFFFFF" w:themeFill="background1"/>
          </w:tcPr>
          <w:p w14:paraId="1A58EBA1" w14:textId="77777777" w:rsidR="009141D4" w:rsidRPr="00321A07" w:rsidRDefault="0018376D" w:rsidP="0018376D">
            <w:pPr>
              <w:pStyle w:val="ListParagraph"/>
              <w:numPr>
                <w:ilvl w:val="0"/>
                <w:numId w:val="17"/>
              </w:numPr>
            </w:pPr>
            <w:r w:rsidRPr="00321A07">
              <w:t>Maintain retention</w:t>
            </w:r>
          </w:p>
          <w:p w14:paraId="1D0B132D" w14:textId="77777777" w:rsidR="0018376D" w:rsidRPr="00321A07" w:rsidRDefault="0018376D" w:rsidP="0018376D">
            <w:pPr>
              <w:pStyle w:val="ListParagraph"/>
              <w:numPr>
                <w:ilvl w:val="0"/>
                <w:numId w:val="17"/>
              </w:numPr>
            </w:pPr>
            <w:r w:rsidRPr="00321A07">
              <w:t>Continue to identify supports for Economically Disadvantaged students</w:t>
            </w:r>
          </w:p>
          <w:p w14:paraId="781E464D" w14:textId="7D2B57C4" w:rsidR="0018376D" w:rsidRPr="00321A07" w:rsidRDefault="0018376D" w:rsidP="0018376D">
            <w:pPr>
              <w:pStyle w:val="ListParagraph"/>
              <w:numPr>
                <w:ilvl w:val="0"/>
                <w:numId w:val="17"/>
              </w:numPr>
            </w:pPr>
            <w:r w:rsidRPr="00321A07">
              <w:t>Greater community exposure</w:t>
            </w:r>
          </w:p>
        </w:tc>
        <w:tc>
          <w:tcPr>
            <w:tcW w:w="4194" w:type="dxa"/>
            <w:shd w:val="clear" w:color="auto" w:fill="FFFFFF" w:themeFill="background1"/>
          </w:tcPr>
          <w:p w14:paraId="7C4A1956" w14:textId="77777777" w:rsidR="009141D4" w:rsidRPr="00321A07" w:rsidRDefault="0018376D" w:rsidP="0018376D">
            <w:pPr>
              <w:pStyle w:val="ListParagraph"/>
              <w:numPr>
                <w:ilvl w:val="0"/>
                <w:numId w:val="17"/>
              </w:numPr>
            </w:pPr>
            <w:r w:rsidRPr="00321A07">
              <w:t>Maintain high attendance rates</w:t>
            </w:r>
          </w:p>
          <w:p w14:paraId="395647B7" w14:textId="77777777" w:rsidR="0018376D" w:rsidRPr="00321A07" w:rsidRDefault="0018376D" w:rsidP="0018376D">
            <w:pPr>
              <w:pStyle w:val="ListParagraph"/>
              <w:numPr>
                <w:ilvl w:val="0"/>
                <w:numId w:val="17"/>
              </w:numPr>
            </w:pPr>
            <w:r w:rsidRPr="00321A07">
              <w:t>Prevent drop-out</w:t>
            </w:r>
          </w:p>
          <w:p w14:paraId="009980DA" w14:textId="77777777" w:rsidR="0018376D" w:rsidRPr="00321A07" w:rsidRDefault="0018376D" w:rsidP="0018376D">
            <w:pPr>
              <w:pStyle w:val="ListParagraph"/>
              <w:numPr>
                <w:ilvl w:val="0"/>
                <w:numId w:val="17"/>
              </w:numPr>
            </w:pPr>
            <w:r w:rsidRPr="00321A07">
              <w:t>Continuous focus on retention</w:t>
            </w:r>
          </w:p>
          <w:p w14:paraId="1DB27F69" w14:textId="77777777" w:rsidR="0018376D" w:rsidRPr="00321A07" w:rsidRDefault="0018376D" w:rsidP="0018376D">
            <w:pPr>
              <w:pStyle w:val="ListParagraph"/>
              <w:numPr>
                <w:ilvl w:val="0"/>
                <w:numId w:val="17"/>
              </w:numPr>
            </w:pPr>
            <w:r w:rsidRPr="00321A07">
              <w:t>Community awareness</w:t>
            </w:r>
          </w:p>
          <w:p w14:paraId="51E6837E" w14:textId="63CE8F19" w:rsidR="001404B8" w:rsidRPr="00321A07" w:rsidRDefault="001404B8" w:rsidP="0018376D">
            <w:pPr>
              <w:pStyle w:val="ListParagraph"/>
              <w:numPr>
                <w:ilvl w:val="0"/>
                <w:numId w:val="17"/>
              </w:numPr>
            </w:pPr>
            <w:r w:rsidRPr="00321A07">
              <w:t>Continued growth of a thriving ESL program</w:t>
            </w:r>
          </w:p>
        </w:tc>
      </w:tr>
    </w:tbl>
    <w:p w14:paraId="67040CFA" w14:textId="3E0A1059" w:rsidR="009141D4" w:rsidRPr="00321A07" w:rsidRDefault="009141D4" w:rsidP="009141D4"/>
    <w:tbl>
      <w:tblPr>
        <w:tblStyle w:val="TableGrid"/>
        <w:tblW w:w="0" w:type="auto"/>
        <w:tblLook w:val="04A0" w:firstRow="1" w:lastRow="0" w:firstColumn="1" w:lastColumn="0" w:noHBand="0" w:noVBand="1"/>
      </w:tblPr>
      <w:tblGrid>
        <w:gridCol w:w="4045"/>
        <w:gridCol w:w="4950"/>
        <w:gridCol w:w="3955"/>
      </w:tblGrid>
      <w:tr w:rsidR="009141D4" w:rsidRPr="00321A07" w14:paraId="193E0DBB" w14:textId="77777777" w:rsidTr="00970D86">
        <w:trPr>
          <w:trHeight w:val="350"/>
        </w:trPr>
        <w:tc>
          <w:tcPr>
            <w:tcW w:w="12950" w:type="dxa"/>
            <w:gridSpan w:val="3"/>
            <w:shd w:val="clear" w:color="auto" w:fill="9CC2E5" w:themeFill="accent1" w:themeFillTint="99"/>
            <w:vAlign w:val="center"/>
          </w:tcPr>
          <w:p w14:paraId="5E811636" w14:textId="77777777" w:rsidR="009141D4" w:rsidRPr="00321A07" w:rsidRDefault="009141D4" w:rsidP="00970D86">
            <w:pPr>
              <w:rPr>
                <w:b/>
                <w:smallCaps/>
                <w:spacing w:val="5"/>
                <w:sz w:val="32"/>
                <w:szCs w:val="32"/>
              </w:rPr>
            </w:pPr>
            <w:r w:rsidRPr="00321A07">
              <w:rPr>
                <w:b/>
                <w:smallCaps/>
                <w:spacing w:val="5"/>
                <w:sz w:val="32"/>
                <w:szCs w:val="32"/>
              </w:rPr>
              <w:t>STUDENT ACHIEVEMENT</w:t>
            </w:r>
          </w:p>
        </w:tc>
      </w:tr>
      <w:tr w:rsidR="009141D4" w:rsidRPr="00321A07" w14:paraId="59A90C90" w14:textId="77777777" w:rsidTr="00970D86">
        <w:trPr>
          <w:trHeight w:val="521"/>
        </w:trPr>
        <w:tc>
          <w:tcPr>
            <w:tcW w:w="12950" w:type="dxa"/>
            <w:gridSpan w:val="3"/>
            <w:shd w:val="clear" w:color="auto" w:fill="DEEAF6" w:themeFill="accent1" w:themeFillTint="33"/>
          </w:tcPr>
          <w:p w14:paraId="7CA178ED" w14:textId="456D2CC1" w:rsidR="009141D4" w:rsidRPr="00321A07" w:rsidRDefault="009141D4" w:rsidP="00970D86">
            <w:pPr>
              <w:rPr>
                <w:b/>
                <w:smallCaps/>
                <w:spacing w:val="5"/>
                <w:sz w:val="24"/>
                <w:szCs w:val="24"/>
                <w:u w:val="single"/>
              </w:rPr>
            </w:pPr>
            <w:r w:rsidRPr="00321A07">
              <w:rPr>
                <w:b/>
              </w:rPr>
              <w:t xml:space="preserve">Data Sources Reviewed: </w:t>
            </w:r>
            <w:r w:rsidR="00953188" w:rsidRPr="00321A07">
              <w:rPr>
                <w:b/>
              </w:rPr>
              <w:t>STAAR, MAP testing, DIEBELS</w:t>
            </w:r>
          </w:p>
        </w:tc>
      </w:tr>
      <w:tr w:rsidR="009141D4" w:rsidRPr="00321A07" w14:paraId="5DBA906A" w14:textId="77777777" w:rsidTr="001B211B">
        <w:trPr>
          <w:trHeight w:val="566"/>
        </w:trPr>
        <w:tc>
          <w:tcPr>
            <w:tcW w:w="4045" w:type="dxa"/>
          </w:tcPr>
          <w:p w14:paraId="0D173B63" w14:textId="0C515795" w:rsidR="009141D4" w:rsidRPr="00321A07" w:rsidRDefault="00A44E29" w:rsidP="00970D86">
            <w:pPr>
              <w:rPr>
                <w:b/>
              </w:rPr>
            </w:pPr>
            <w:r w:rsidRPr="00321A07">
              <w:rPr>
                <w:b/>
              </w:rPr>
              <w:lastRenderedPageBreak/>
              <w:t>2018</w:t>
            </w:r>
            <w:r w:rsidR="00A16A4E" w:rsidRPr="00321A07">
              <w:rPr>
                <w:b/>
              </w:rPr>
              <w:t xml:space="preserve"> STAAR Results</w:t>
            </w:r>
          </w:p>
          <w:p w14:paraId="4F4DFB4A" w14:textId="77777777" w:rsidR="00C901E6" w:rsidRPr="00321A07" w:rsidRDefault="00C901E6" w:rsidP="00970D86">
            <w:pPr>
              <w:rPr>
                <w:b/>
              </w:rPr>
            </w:pPr>
          </w:p>
          <w:p w14:paraId="7DAE13CE" w14:textId="77777777" w:rsidR="00C901E6" w:rsidRPr="00321A07" w:rsidRDefault="00C901E6" w:rsidP="00970D86">
            <w:pPr>
              <w:rPr>
                <w:b/>
              </w:rPr>
            </w:pPr>
          </w:p>
          <w:p w14:paraId="1A3AC272" w14:textId="77777777" w:rsidR="00C901E6" w:rsidRPr="00321A07" w:rsidRDefault="00C901E6" w:rsidP="00970D86">
            <w:pPr>
              <w:rPr>
                <w:b/>
              </w:rPr>
            </w:pPr>
          </w:p>
          <w:p w14:paraId="5B424596" w14:textId="77777777" w:rsidR="00C901E6" w:rsidRPr="00321A07" w:rsidRDefault="00C901E6" w:rsidP="00970D86">
            <w:pPr>
              <w:rPr>
                <w:b/>
              </w:rPr>
            </w:pPr>
          </w:p>
          <w:p w14:paraId="187471D9" w14:textId="77777777" w:rsidR="00C901E6" w:rsidRPr="00321A07" w:rsidRDefault="00C901E6" w:rsidP="00970D86">
            <w:pPr>
              <w:rPr>
                <w:b/>
              </w:rPr>
            </w:pPr>
          </w:p>
          <w:p w14:paraId="464049F4" w14:textId="77777777" w:rsidR="00C901E6" w:rsidRPr="00321A07" w:rsidRDefault="00C901E6" w:rsidP="00970D86">
            <w:pPr>
              <w:rPr>
                <w:b/>
              </w:rPr>
            </w:pPr>
          </w:p>
          <w:p w14:paraId="2B61F15B" w14:textId="77777777" w:rsidR="00C901E6" w:rsidRPr="00321A07" w:rsidRDefault="00C901E6" w:rsidP="00970D86">
            <w:pPr>
              <w:rPr>
                <w:b/>
              </w:rPr>
            </w:pPr>
          </w:p>
          <w:p w14:paraId="6774F01F" w14:textId="77777777" w:rsidR="00C901E6" w:rsidRPr="00321A07" w:rsidRDefault="00C901E6" w:rsidP="00970D86">
            <w:pPr>
              <w:rPr>
                <w:b/>
              </w:rPr>
            </w:pPr>
          </w:p>
          <w:p w14:paraId="0C2CBAB8" w14:textId="77777777" w:rsidR="00C901E6" w:rsidRPr="00321A07" w:rsidRDefault="00C901E6" w:rsidP="00970D86">
            <w:pPr>
              <w:rPr>
                <w:b/>
              </w:rPr>
            </w:pPr>
          </w:p>
          <w:p w14:paraId="2B03D613" w14:textId="77777777" w:rsidR="00C901E6" w:rsidRPr="00321A07" w:rsidRDefault="00C901E6" w:rsidP="00970D86">
            <w:pPr>
              <w:rPr>
                <w:b/>
              </w:rPr>
            </w:pPr>
          </w:p>
          <w:p w14:paraId="4D385757" w14:textId="77777777" w:rsidR="00C901E6" w:rsidRPr="00321A07" w:rsidRDefault="00C901E6" w:rsidP="00970D86">
            <w:pPr>
              <w:rPr>
                <w:b/>
              </w:rPr>
            </w:pPr>
          </w:p>
          <w:p w14:paraId="057B868A" w14:textId="77777777" w:rsidR="00C901E6" w:rsidRPr="00321A07" w:rsidRDefault="00C901E6" w:rsidP="00970D86">
            <w:pPr>
              <w:rPr>
                <w:b/>
              </w:rPr>
            </w:pPr>
          </w:p>
          <w:p w14:paraId="6EE51F1E" w14:textId="77777777" w:rsidR="00C901E6" w:rsidRPr="00321A07" w:rsidRDefault="00C901E6" w:rsidP="00970D86">
            <w:pPr>
              <w:rPr>
                <w:b/>
              </w:rPr>
            </w:pPr>
          </w:p>
          <w:p w14:paraId="66E7AA92" w14:textId="77777777" w:rsidR="00C901E6" w:rsidRPr="00321A07" w:rsidRDefault="00C901E6" w:rsidP="00970D86">
            <w:pPr>
              <w:rPr>
                <w:b/>
              </w:rPr>
            </w:pPr>
          </w:p>
          <w:p w14:paraId="608799CC" w14:textId="77777777" w:rsidR="00C901E6" w:rsidRPr="00321A07" w:rsidRDefault="00C901E6" w:rsidP="00970D86">
            <w:pPr>
              <w:rPr>
                <w:b/>
              </w:rPr>
            </w:pPr>
          </w:p>
          <w:p w14:paraId="4D24237D" w14:textId="77777777" w:rsidR="00C901E6" w:rsidRPr="00321A07" w:rsidRDefault="00C901E6" w:rsidP="00970D86">
            <w:pPr>
              <w:rPr>
                <w:b/>
              </w:rPr>
            </w:pPr>
          </w:p>
          <w:p w14:paraId="4553E2E1" w14:textId="63B39697" w:rsidR="00C901E6" w:rsidRPr="00321A07" w:rsidRDefault="00C901E6" w:rsidP="00970D86">
            <w:pPr>
              <w:rPr>
                <w:b/>
              </w:rPr>
            </w:pPr>
          </w:p>
        </w:tc>
        <w:tc>
          <w:tcPr>
            <w:tcW w:w="8905" w:type="dxa"/>
            <w:gridSpan w:val="2"/>
          </w:tcPr>
          <w:p w14:paraId="7BA4FA0A" w14:textId="77777777" w:rsidR="00A16A4E" w:rsidRPr="00321A07" w:rsidRDefault="00A16A4E" w:rsidP="00A16A4E">
            <w:pPr>
              <w:rPr>
                <w:b/>
              </w:rPr>
            </w:pPr>
          </w:p>
          <w:tbl>
            <w:tblPr>
              <w:tblStyle w:val="TableGrid"/>
              <w:tblW w:w="0" w:type="auto"/>
              <w:tblLook w:val="04A0" w:firstRow="1" w:lastRow="0" w:firstColumn="1" w:lastColumn="0" w:noHBand="0" w:noVBand="1"/>
            </w:tblPr>
            <w:tblGrid>
              <w:gridCol w:w="2140"/>
              <w:gridCol w:w="2070"/>
              <w:gridCol w:w="1890"/>
              <w:gridCol w:w="2117"/>
            </w:tblGrid>
            <w:tr w:rsidR="00933FBD" w:rsidRPr="00321A07" w14:paraId="7CAC2AEB" w14:textId="77777777" w:rsidTr="00953188">
              <w:tc>
                <w:tcPr>
                  <w:tcW w:w="2140" w:type="dxa"/>
                  <w:shd w:val="clear" w:color="auto" w:fill="D9D9D9" w:themeFill="background1" w:themeFillShade="D9"/>
                </w:tcPr>
                <w:p w14:paraId="03195403" w14:textId="376A5A8E" w:rsidR="00933FBD" w:rsidRPr="00321A07" w:rsidRDefault="00933FBD" w:rsidP="00933FBD">
                  <w:pPr>
                    <w:rPr>
                      <w:b/>
                    </w:rPr>
                  </w:pPr>
                  <w:r w:rsidRPr="00321A07">
                    <w:rPr>
                      <w:sz w:val="20"/>
                      <w:szCs w:val="20"/>
                    </w:rPr>
                    <w:t>Reported in %</w:t>
                  </w:r>
                </w:p>
              </w:tc>
              <w:tc>
                <w:tcPr>
                  <w:tcW w:w="2070" w:type="dxa"/>
                  <w:shd w:val="clear" w:color="auto" w:fill="B4C6E7" w:themeFill="accent5" w:themeFillTint="66"/>
                </w:tcPr>
                <w:p w14:paraId="30C4CABB" w14:textId="327BC3DE" w:rsidR="00933FBD" w:rsidRPr="00321A07" w:rsidRDefault="00933FBD" w:rsidP="00933FBD">
                  <w:pPr>
                    <w:rPr>
                      <w:b/>
                    </w:rPr>
                  </w:pPr>
                  <w:r w:rsidRPr="00321A07">
                    <w:rPr>
                      <w:b/>
                    </w:rPr>
                    <w:t>State</w:t>
                  </w:r>
                  <w:r w:rsidRPr="00321A07">
                    <w:br/>
                  </w:r>
                  <w:r w:rsidRPr="00321A07">
                    <w:rPr>
                      <w:sz w:val="18"/>
                      <w:szCs w:val="18"/>
                    </w:rPr>
                    <w:t>Did Not Meet (Approaches) Meets (Masters)</w:t>
                  </w:r>
                </w:p>
              </w:tc>
              <w:tc>
                <w:tcPr>
                  <w:tcW w:w="1890" w:type="dxa"/>
                  <w:shd w:val="clear" w:color="auto" w:fill="93E6E8"/>
                </w:tcPr>
                <w:p w14:paraId="520D32DE" w14:textId="77777777" w:rsidR="00933FBD" w:rsidRPr="00321A07" w:rsidRDefault="00933FBD" w:rsidP="00933FBD">
                  <w:pPr>
                    <w:rPr>
                      <w:b/>
                    </w:rPr>
                  </w:pPr>
                  <w:r w:rsidRPr="00321A07">
                    <w:rPr>
                      <w:b/>
                    </w:rPr>
                    <w:t>District</w:t>
                  </w:r>
                </w:p>
                <w:p w14:paraId="515AF647" w14:textId="5F654710" w:rsidR="00933FBD" w:rsidRPr="00321A07" w:rsidRDefault="00933FBD" w:rsidP="00933FBD">
                  <w:pPr>
                    <w:rPr>
                      <w:b/>
                    </w:rPr>
                  </w:pPr>
                  <w:r w:rsidRPr="00321A07">
                    <w:rPr>
                      <w:sz w:val="18"/>
                      <w:szCs w:val="18"/>
                    </w:rPr>
                    <w:t xml:space="preserve">Did Not Meet (Approaches) </w:t>
                  </w:r>
                  <w:r w:rsidRPr="00321A07">
                    <w:rPr>
                      <w:sz w:val="18"/>
                      <w:szCs w:val="18"/>
                    </w:rPr>
                    <w:br/>
                    <w:t>Meets (Masters)</w:t>
                  </w:r>
                </w:p>
              </w:tc>
              <w:tc>
                <w:tcPr>
                  <w:tcW w:w="2117" w:type="dxa"/>
                  <w:shd w:val="clear" w:color="auto" w:fill="FF9CA8"/>
                </w:tcPr>
                <w:p w14:paraId="01222914" w14:textId="0390D8AC" w:rsidR="00933FBD" w:rsidRPr="00321A07" w:rsidRDefault="00933FBD" w:rsidP="00933FBD">
                  <w:pPr>
                    <w:rPr>
                      <w:b/>
                    </w:rPr>
                  </w:pPr>
                  <w:r w:rsidRPr="00321A07">
                    <w:rPr>
                      <w:b/>
                    </w:rPr>
                    <w:t>GHI</w:t>
                  </w:r>
                  <w:r w:rsidRPr="00321A07">
                    <w:br/>
                  </w:r>
                  <w:r w:rsidRPr="00321A07">
                    <w:rPr>
                      <w:sz w:val="18"/>
                      <w:szCs w:val="18"/>
                    </w:rPr>
                    <w:t xml:space="preserve"> Did Not Meet (Approaches) </w:t>
                  </w:r>
                  <w:r w:rsidRPr="00321A07">
                    <w:rPr>
                      <w:sz w:val="18"/>
                      <w:szCs w:val="18"/>
                    </w:rPr>
                    <w:br/>
                    <w:t>Meets (Masters)</w:t>
                  </w:r>
                </w:p>
              </w:tc>
            </w:tr>
            <w:tr w:rsidR="00933FBD" w:rsidRPr="00321A07" w14:paraId="492623E9" w14:textId="77777777" w:rsidTr="00C901E6">
              <w:trPr>
                <w:trHeight w:val="557"/>
              </w:trPr>
              <w:tc>
                <w:tcPr>
                  <w:tcW w:w="2140" w:type="dxa"/>
                  <w:shd w:val="clear" w:color="auto" w:fill="D9D9D9" w:themeFill="background1" w:themeFillShade="D9"/>
                </w:tcPr>
                <w:p w14:paraId="73F7620B" w14:textId="59E7E418" w:rsidR="00933FBD" w:rsidRPr="00321A07" w:rsidRDefault="00933FBD" w:rsidP="00933FBD">
                  <w:pPr>
                    <w:rPr>
                      <w:b/>
                    </w:rPr>
                  </w:pPr>
                  <w:r w:rsidRPr="00321A07">
                    <w:rPr>
                      <w:sz w:val="20"/>
                      <w:szCs w:val="20"/>
                    </w:rPr>
                    <w:t>3</w:t>
                  </w:r>
                  <w:r w:rsidRPr="00321A07">
                    <w:rPr>
                      <w:sz w:val="20"/>
                      <w:szCs w:val="20"/>
                      <w:vertAlign w:val="superscript"/>
                    </w:rPr>
                    <w:t>rd</w:t>
                  </w:r>
                  <w:r w:rsidRPr="00321A07">
                    <w:rPr>
                      <w:sz w:val="20"/>
                      <w:szCs w:val="20"/>
                    </w:rPr>
                    <w:t xml:space="preserve"> Reading</w:t>
                  </w:r>
                </w:p>
              </w:tc>
              <w:tc>
                <w:tcPr>
                  <w:tcW w:w="2070" w:type="dxa"/>
                  <w:shd w:val="clear" w:color="auto" w:fill="B4C6E7" w:themeFill="accent5" w:themeFillTint="66"/>
                </w:tcPr>
                <w:p w14:paraId="747936C1" w14:textId="30265A31" w:rsidR="00933FBD" w:rsidRPr="00321A07" w:rsidRDefault="00933FBD" w:rsidP="00933FBD">
                  <w:r w:rsidRPr="00321A07">
                    <w:rPr>
                      <w:sz w:val="20"/>
                      <w:szCs w:val="20"/>
                    </w:rPr>
                    <w:t>28 (72)</w:t>
                  </w:r>
                  <w:r w:rsidRPr="00321A07">
                    <w:rPr>
                      <w:sz w:val="20"/>
                      <w:szCs w:val="20"/>
                    </w:rPr>
                    <w:br/>
                    <w:t>45 (29)</w:t>
                  </w:r>
                </w:p>
              </w:tc>
              <w:tc>
                <w:tcPr>
                  <w:tcW w:w="1890" w:type="dxa"/>
                  <w:shd w:val="clear" w:color="auto" w:fill="93E6E8"/>
                </w:tcPr>
                <w:p w14:paraId="31BAE582" w14:textId="77777777" w:rsidR="00933FBD" w:rsidRPr="00321A07" w:rsidRDefault="00933FBD" w:rsidP="00933FBD">
                  <w:pPr>
                    <w:rPr>
                      <w:sz w:val="20"/>
                      <w:szCs w:val="20"/>
                    </w:rPr>
                  </w:pPr>
                  <w:r w:rsidRPr="00321A07">
                    <w:rPr>
                      <w:sz w:val="20"/>
                      <w:szCs w:val="20"/>
                    </w:rPr>
                    <w:t>11 (89)</w:t>
                  </w:r>
                </w:p>
                <w:p w14:paraId="69368691" w14:textId="6A036984" w:rsidR="00933FBD" w:rsidRPr="00321A07" w:rsidRDefault="00933FBD" w:rsidP="00933FBD">
                  <w:r w:rsidRPr="00321A07">
                    <w:rPr>
                      <w:sz w:val="20"/>
                      <w:szCs w:val="20"/>
                    </w:rPr>
                    <w:t>62 (43)</w:t>
                  </w:r>
                </w:p>
              </w:tc>
              <w:tc>
                <w:tcPr>
                  <w:tcW w:w="2117" w:type="dxa"/>
                  <w:shd w:val="clear" w:color="auto" w:fill="FF9CA8"/>
                </w:tcPr>
                <w:p w14:paraId="122EF1AD" w14:textId="15078865" w:rsidR="00933FBD" w:rsidRPr="00321A07" w:rsidRDefault="007627A7" w:rsidP="00933FBD">
                  <w:pPr>
                    <w:rPr>
                      <w:sz w:val="20"/>
                      <w:szCs w:val="20"/>
                    </w:rPr>
                  </w:pPr>
                  <w:r w:rsidRPr="00321A07">
                    <w:rPr>
                      <w:sz w:val="20"/>
                      <w:szCs w:val="20"/>
                    </w:rPr>
                    <w:t>4</w:t>
                  </w:r>
                  <w:r w:rsidR="00933FBD" w:rsidRPr="00321A07">
                    <w:rPr>
                      <w:sz w:val="20"/>
                      <w:szCs w:val="20"/>
                    </w:rPr>
                    <w:t xml:space="preserve"> (</w:t>
                  </w:r>
                  <w:r w:rsidRPr="00321A07">
                    <w:rPr>
                      <w:sz w:val="20"/>
                      <w:szCs w:val="20"/>
                    </w:rPr>
                    <w:t>90</w:t>
                  </w:r>
                  <w:r w:rsidR="00933FBD" w:rsidRPr="00321A07">
                    <w:rPr>
                      <w:sz w:val="20"/>
                      <w:szCs w:val="20"/>
                    </w:rPr>
                    <w:t>)</w:t>
                  </w:r>
                </w:p>
                <w:p w14:paraId="6BD55DA3" w14:textId="42E310EE" w:rsidR="00933FBD" w:rsidRPr="00321A07" w:rsidRDefault="00933FBD" w:rsidP="00933FBD">
                  <w:r w:rsidRPr="00321A07">
                    <w:rPr>
                      <w:sz w:val="20"/>
                      <w:szCs w:val="20"/>
                    </w:rPr>
                    <w:t>6</w:t>
                  </w:r>
                  <w:r w:rsidR="007627A7" w:rsidRPr="00321A07">
                    <w:rPr>
                      <w:sz w:val="20"/>
                      <w:szCs w:val="20"/>
                    </w:rPr>
                    <w:t>4</w:t>
                  </w:r>
                  <w:r w:rsidRPr="00321A07">
                    <w:rPr>
                      <w:sz w:val="20"/>
                      <w:szCs w:val="20"/>
                    </w:rPr>
                    <w:t xml:space="preserve"> (4</w:t>
                  </w:r>
                  <w:r w:rsidR="007627A7" w:rsidRPr="00321A07">
                    <w:rPr>
                      <w:sz w:val="20"/>
                      <w:szCs w:val="20"/>
                    </w:rPr>
                    <w:t>3</w:t>
                  </w:r>
                  <w:r w:rsidRPr="00321A07">
                    <w:rPr>
                      <w:sz w:val="20"/>
                      <w:szCs w:val="20"/>
                    </w:rPr>
                    <w:t>)</w:t>
                  </w:r>
                </w:p>
              </w:tc>
            </w:tr>
            <w:tr w:rsidR="00933FBD" w:rsidRPr="00321A07" w14:paraId="6F1158BB" w14:textId="77777777" w:rsidTr="00953188">
              <w:tc>
                <w:tcPr>
                  <w:tcW w:w="2140" w:type="dxa"/>
                  <w:shd w:val="clear" w:color="auto" w:fill="D9D9D9" w:themeFill="background1" w:themeFillShade="D9"/>
                </w:tcPr>
                <w:p w14:paraId="573C7F3B" w14:textId="6976C4E0" w:rsidR="00933FBD" w:rsidRPr="00321A07" w:rsidRDefault="00933FBD" w:rsidP="00933FBD">
                  <w:pPr>
                    <w:rPr>
                      <w:b/>
                    </w:rPr>
                  </w:pPr>
                  <w:r w:rsidRPr="00321A07">
                    <w:rPr>
                      <w:sz w:val="20"/>
                      <w:szCs w:val="20"/>
                    </w:rPr>
                    <w:t>3</w:t>
                  </w:r>
                  <w:r w:rsidRPr="00321A07">
                    <w:rPr>
                      <w:sz w:val="20"/>
                      <w:szCs w:val="20"/>
                      <w:vertAlign w:val="superscript"/>
                    </w:rPr>
                    <w:t>rd</w:t>
                  </w:r>
                  <w:r w:rsidRPr="00321A07">
                    <w:rPr>
                      <w:sz w:val="20"/>
                      <w:szCs w:val="20"/>
                    </w:rPr>
                    <w:t xml:space="preserve"> Math</w:t>
                  </w:r>
                </w:p>
              </w:tc>
              <w:tc>
                <w:tcPr>
                  <w:tcW w:w="2070" w:type="dxa"/>
                  <w:shd w:val="clear" w:color="auto" w:fill="B4C6E7" w:themeFill="accent5" w:themeFillTint="66"/>
                </w:tcPr>
                <w:p w14:paraId="46E9CF41" w14:textId="0C6BC4AE" w:rsidR="00933FBD" w:rsidRPr="00321A07" w:rsidRDefault="00933FBD" w:rsidP="00933FBD">
                  <w:r w:rsidRPr="00321A07">
                    <w:rPr>
                      <w:sz w:val="20"/>
                      <w:szCs w:val="20"/>
                    </w:rPr>
                    <w:t>24 (76)</w:t>
                  </w:r>
                  <w:r w:rsidRPr="00321A07">
                    <w:rPr>
                      <w:sz w:val="20"/>
                      <w:szCs w:val="20"/>
                    </w:rPr>
                    <w:br/>
                    <w:t>48 (25)</w:t>
                  </w:r>
                </w:p>
              </w:tc>
              <w:tc>
                <w:tcPr>
                  <w:tcW w:w="1890" w:type="dxa"/>
                  <w:shd w:val="clear" w:color="auto" w:fill="93E6E8"/>
                </w:tcPr>
                <w:p w14:paraId="496FFB64" w14:textId="77777777" w:rsidR="00933FBD" w:rsidRPr="00321A07" w:rsidRDefault="00933FBD" w:rsidP="00933FBD">
                  <w:pPr>
                    <w:rPr>
                      <w:sz w:val="20"/>
                      <w:szCs w:val="20"/>
                    </w:rPr>
                  </w:pPr>
                  <w:r w:rsidRPr="00321A07">
                    <w:rPr>
                      <w:sz w:val="20"/>
                      <w:szCs w:val="20"/>
                    </w:rPr>
                    <w:t>13 (87)</w:t>
                  </w:r>
                </w:p>
                <w:p w14:paraId="12C0BBC5" w14:textId="680BF50E" w:rsidR="00933FBD" w:rsidRPr="00321A07" w:rsidRDefault="00933FBD" w:rsidP="00933FBD">
                  <w:r w:rsidRPr="00321A07">
                    <w:rPr>
                      <w:sz w:val="20"/>
                      <w:szCs w:val="20"/>
                    </w:rPr>
                    <w:t>59 (33)</w:t>
                  </w:r>
                </w:p>
              </w:tc>
              <w:tc>
                <w:tcPr>
                  <w:tcW w:w="2117" w:type="dxa"/>
                  <w:shd w:val="clear" w:color="auto" w:fill="FF9CA8"/>
                </w:tcPr>
                <w:p w14:paraId="2E3ECBCB" w14:textId="158D4466" w:rsidR="00933FBD" w:rsidRPr="00321A07" w:rsidRDefault="00A66712" w:rsidP="00933FBD">
                  <w:pPr>
                    <w:rPr>
                      <w:sz w:val="20"/>
                      <w:szCs w:val="20"/>
                    </w:rPr>
                  </w:pPr>
                  <w:r w:rsidRPr="00321A07">
                    <w:rPr>
                      <w:sz w:val="20"/>
                      <w:szCs w:val="20"/>
                    </w:rPr>
                    <w:t>6</w:t>
                  </w:r>
                  <w:r w:rsidR="00933FBD" w:rsidRPr="00321A07">
                    <w:rPr>
                      <w:sz w:val="20"/>
                      <w:szCs w:val="20"/>
                    </w:rPr>
                    <w:t xml:space="preserve"> (8</w:t>
                  </w:r>
                  <w:r w:rsidRPr="00321A07">
                    <w:rPr>
                      <w:sz w:val="20"/>
                      <w:szCs w:val="20"/>
                    </w:rPr>
                    <w:t>8</w:t>
                  </w:r>
                  <w:r w:rsidR="00933FBD" w:rsidRPr="00321A07">
                    <w:rPr>
                      <w:sz w:val="20"/>
                      <w:szCs w:val="20"/>
                    </w:rPr>
                    <w:t>)</w:t>
                  </w:r>
                </w:p>
                <w:p w14:paraId="06F02F2A" w14:textId="5E7930BA" w:rsidR="00933FBD" w:rsidRPr="00321A07" w:rsidRDefault="00933FBD" w:rsidP="00933FBD">
                  <w:r w:rsidRPr="00321A07">
                    <w:rPr>
                      <w:sz w:val="20"/>
                      <w:szCs w:val="20"/>
                    </w:rPr>
                    <w:t>67 (</w:t>
                  </w:r>
                  <w:r w:rsidR="00A66712" w:rsidRPr="00321A07">
                    <w:rPr>
                      <w:sz w:val="20"/>
                      <w:szCs w:val="20"/>
                    </w:rPr>
                    <w:t>37</w:t>
                  </w:r>
                  <w:r w:rsidRPr="00321A07">
                    <w:rPr>
                      <w:sz w:val="20"/>
                      <w:szCs w:val="20"/>
                    </w:rPr>
                    <w:t>)</w:t>
                  </w:r>
                </w:p>
              </w:tc>
            </w:tr>
            <w:tr w:rsidR="00933FBD" w:rsidRPr="00321A07" w14:paraId="6ACFD4A8" w14:textId="77777777" w:rsidTr="00953188">
              <w:tc>
                <w:tcPr>
                  <w:tcW w:w="2140" w:type="dxa"/>
                  <w:shd w:val="clear" w:color="auto" w:fill="D9D9D9" w:themeFill="background1" w:themeFillShade="D9"/>
                </w:tcPr>
                <w:p w14:paraId="0785EF4E" w14:textId="7C076C24" w:rsidR="00933FBD" w:rsidRPr="00321A07" w:rsidRDefault="00933FBD" w:rsidP="00933FBD">
                  <w:pPr>
                    <w:rPr>
                      <w:b/>
                    </w:rPr>
                  </w:pPr>
                  <w:r w:rsidRPr="00321A07">
                    <w:rPr>
                      <w:sz w:val="20"/>
                      <w:szCs w:val="20"/>
                    </w:rPr>
                    <w:t>4</w:t>
                  </w:r>
                  <w:r w:rsidRPr="00321A07">
                    <w:rPr>
                      <w:sz w:val="20"/>
                      <w:szCs w:val="20"/>
                      <w:vertAlign w:val="superscript"/>
                    </w:rPr>
                    <w:t>th</w:t>
                  </w:r>
                  <w:r w:rsidRPr="00321A07">
                    <w:rPr>
                      <w:sz w:val="20"/>
                      <w:szCs w:val="20"/>
                    </w:rPr>
                    <w:t xml:space="preserve"> Reading</w:t>
                  </w:r>
                </w:p>
              </w:tc>
              <w:tc>
                <w:tcPr>
                  <w:tcW w:w="2070" w:type="dxa"/>
                  <w:shd w:val="clear" w:color="auto" w:fill="B4C6E7" w:themeFill="accent5" w:themeFillTint="66"/>
                </w:tcPr>
                <w:p w14:paraId="383A3012" w14:textId="43CC91D8" w:rsidR="00933FBD" w:rsidRPr="00321A07" w:rsidRDefault="00933FBD" w:rsidP="00933FBD">
                  <w:r w:rsidRPr="00321A07">
                    <w:rPr>
                      <w:sz w:val="20"/>
                      <w:szCs w:val="20"/>
                    </w:rPr>
                    <w:t>30 (70)</w:t>
                  </w:r>
                  <w:r w:rsidRPr="00321A07">
                    <w:rPr>
                      <w:sz w:val="20"/>
                      <w:szCs w:val="20"/>
                    </w:rPr>
                    <w:br/>
                    <w:t>43 (24)</w:t>
                  </w:r>
                </w:p>
              </w:tc>
              <w:tc>
                <w:tcPr>
                  <w:tcW w:w="1890" w:type="dxa"/>
                  <w:shd w:val="clear" w:color="auto" w:fill="93E6E8"/>
                </w:tcPr>
                <w:p w14:paraId="24A300CD" w14:textId="77777777" w:rsidR="00933FBD" w:rsidRPr="00321A07" w:rsidRDefault="00933FBD" w:rsidP="00933FBD">
                  <w:pPr>
                    <w:rPr>
                      <w:sz w:val="20"/>
                      <w:szCs w:val="20"/>
                    </w:rPr>
                  </w:pPr>
                  <w:r w:rsidRPr="00321A07">
                    <w:rPr>
                      <w:sz w:val="20"/>
                      <w:szCs w:val="20"/>
                    </w:rPr>
                    <w:t>17 (83)</w:t>
                  </w:r>
                </w:p>
                <w:p w14:paraId="2B52E6E0" w14:textId="1C628221" w:rsidR="00933FBD" w:rsidRPr="00321A07" w:rsidRDefault="00933FBD" w:rsidP="00933FBD">
                  <w:r w:rsidRPr="00321A07">
                    <w:rPr>
                      <w:sz w:val="20"/>
                      <w:szCs w:val="20"/>
                    </w:rPr>
                    <w:t>56 (28)</w:t>
                  </w:r>
                </w:p>
              </w:tc>
              <w:tc>
                <w:tcPr>
                  <w:tcW w:w="2117" w:type="dxa"/>
                  <w:shd w:val="clear" w:color="auto" w:fill="FF9CA8"/>
                </w:tcPr>
                <w:p w14:paraId="708D1A3B" w14:textId="4D34F59B" w:rsidR="00933FBD" w:rsidRPr="00321A07" w:rsidRDefault="00A66712" w:rsidP="00933FBD">
                  <w:pPr>
                    <w:rPr>
                      <w:sz w:val="20"/>
                      <w:szCs w:val="20"/>
                    </w:rPr>
                  </w:pPr>
                  <w:r w:rsidRPr="00321A07">
                    <w:rPr>
                      <w:sz w:val="20"/>
                      <w:szCs w:val="20"/>
                    </w:rPr>
                    <w:t>8</w:t>
                  </w:r>
                  <w:r w:rsidR="00933FBD" w:rsidRPr="00321A07">
                    <w:rPr>
                      <w:sz w:val="20"/>
                      <w:szCs w:val="20"/>
                    </w:rPr>
                    <w:t xml:space="preserve"> (</w:t>
                  </w:r>
                  <w:r w:rsidRPr="00321A07">
                    <w:rPr>
                      <w:sz w:val="20"/>
                      <w:szCs w:val="20"/>
                    </w:rPr>
                    <w:t>81</w:t>
                  </w:r>
                  <w:r w:rsidR="00933FBD" w:rsidRPr="00321A07">
                    <w:rPr>
                      <w:sz w:val="20"/>
                      <w:szCs w:val="20"/>
                    </w:rPr>
                    <w:t>)</w:t>
                  </w:r>
                </w:p>
                <w:p w14:paraId="266FEC07" w14:textId="416D02BA" w:rsidR="00933FBD" w:rsidRPr="00321A07" w:rsidRDefault="00933FBD" w:rsidP="00933FBD">
                  <w:r w:rsidRPr="00321A07">
                    <w:rPr>
                      <w:sz w:val="20"/>
                      <w:szCs w:val="20"/>
                    </w:rPr>
                    <w:t>6</w:t>
                  </w:r>
                  <w:r w:rsidR="00A66712" w:rsidRPr="00321A07">
                    <w:rPr>
                      <w:sz w:val="20"/>
                      <w:szCs w:val="20"/>
                    </w:rPr>
                    <w:t>4</w:t>
                  </w:r>
                  <w:r w:rsidRPr="00321A07">
                    <w:rPr>
                      <w:sz w:val="20"/>
                      <w:szCs w:val="20"/>
                    </w:rPr>
                    <w:t xml:space="preserve"> (3</w:t>
                  </w:r>
                  <w:r w:rsidR="00A66712" w:rsidRPr="00321A07">
                    <w:rPr>
                      <w:sz w:val="20"/>
                      <w:szCs w:val="20"/>
                    </w:rPr>
                    <w:t>8</w:t>
                  </w:r>
                  <w:r w:rsidRPr="00321A07">
                    <w:rPr>
                      <w:sz w:val="20"/>
                      <w:szCs w:val="20"/>
                    </w:rPr>
                    <w:t>)</w:t>
                  </w:r>
                </w:p>
              </w:tc>
            </w:tr>
            <w:tr w:rsidR="00933FBD" w:rsidRPr="00321A07" w14:paraId="2ABF2752" w14:textId="77777777" w:rsidTr="00953188">
              <w:tc>
                <w:tcPr>
                  <w:tcW w:w="2140" w:type="dxa"/>
                  <w:shd w:val="clear" w:color="auto" w:fill="D9D9D9" w:themeFill="background1" w:themeFillShade="D9"/>
                </w:tcPr>
                <w:p w14:paraId="421E1164" w14:textId="1385254E" w:rsidR="00933FBD" w:rsidRPr="00321A07" w:rsidRDefault="00933FBD" w:rsidP="00933FBD">
                  <w:pPr>
                    <w:rPr>
                      <w:b/>
                    </w:rPr>
                  </w:pPr>
                  <w:r w:rsidRPr="00321A07">
                    <w:rPr>
                      <w:sz w:val="20"/>
                      <w:szCs w:val="20"/>
                    </w:rPr>
                    <w:t>4</w:t>
                  </w:r>
                  <w:r w:rsidRPr="00321A07">
                    <w:rPr>
                      <w:sz w:val="20"/>
                      <w:szCs w:val="20"/>
                      <w:vertAlign w:val="superscript"/>
                    </w:rPr>
                    <w:t>th</w:t>
                  </w:r>
                  <w:r w:rsidRPr="00321A07">
                    <w:rPr>
                      <w:sz w:val="20"/>
                      <w:szCs w:val="20"/>
                    </w:rPr>
                    <w:t xml:space="preserve"> Math</w:t>
                  </w:r>
                </w:p>
              </w:tc>
              <w:tc>
                <w:tcPr>
                  <w:tcW w:w="2070" w:type="dxa"/>
                  <w:shd w:val="clear" w:color="auto" w:fill="B4C6E7" w:themeFill="accent5" w:themeFillTint="66"/>
                </w:tcPr>
                <w:p w14:paraId="168DF396" w14:textId="75F4EB5D" w:rsidR="00933FBD" w:rsidRPr="00321A07" w:rsidRDefault="00933FBD" w:rsidP="00933FBD">
                  <w:r w:rsidRPr="00321A07">
                    <w:rPr>
                      <w:sz w:val="20"/>
                      <w:szCs w:val="20"/>
                    </w:rPr>
                    <w:t>25 (75)</w:t>
                  </w:r>
                  <w:r w:rsidRPr="00321A07">
                    <w:rPr>
                      <w:sz w:val="20"/>
                      <w:szCs w:val="20"/>
                    </w:rPr>
                    <w:br/>
                    <w:t>46 (27)</w:t>
                  </w:r>
                </w:p>
              </w:tc>
              <w:tc>
                <w:tcPr>
                  <w:tcW w:w="1890" w:type="dxa"/>
                  <w:shd w:val="clear" w:color="auto" w:fill="93E6E8"/>
                </w:tcPr>
                <w:p w14:paraId="3427B55A" w14:textId="77777777" w:rsidR="00933FBD" w:rsidRPr="00321A07" w:rsidRDefault="00933FBD" w:rsidP="00933FBD">
                  <w:pPr>
                    <w:rPr>
                      <w:sz w:val="20"/>
                      <w:szCs w:val="20"/>
                    </w:rPr>
                  </w:pPr>
                  <w:r w:rsidRPr="00321A07">
                    <w:rPr>
                      <w:sz w:val="20"/>
                      <w:szCs w:val="20"/>
                    </w:rPr>
                    <w:t>15 (85)</w:t>
                  </w:r>
                </w:p>
                <w:p w14:paraId="5EC67531" w14:textId="72651090" w:rsidR="00933FBD" w:rsidRPr="00321A07" w:rsidRDefault="00933FBD" w:rsidP="00933FBD">
                  <w:r w:rsidRPr="00321A07">
                    <w:rPr>
                      <w:sz w:val="20"/>
                      <w:szCs w:val="20"/>
                    </w:rPr>
                    <w:t>48 (23)</w:t>
                  </w:r>
                </w:p>
              </w:tc>
              <w:tc>
                <w:tcPr>
                  <w:tcW w:w="2117" w:type="dxa"/>
                  <w:shd w:val="clear" w:color="auto" w:fill="FF9CA8"/>
                </w:tcPr>
                <w:p w14:paraId="0017F396" w14:textId="70C6EF9B" w:rsidR="00933FBD" w:rsidRPr="00321A07" w:rsidRDefault="00933FBD" w:rsidP="00933FBD">
                  <w:pPr>
                    <w:rPr>
                      <w:sz w:val="20"/>
                      <w:szCs w:val="20"/>
                    </w:rPr>
                  </w:pPr>
                  <w:r w:rsidRPr="00321A07">
                    <w:rPr>
                      <w:sz w:val="20"/>
                      <w:szCs w:val="20"/>
                    </w:rPr>
                    <w:t>1</w:t>
                  </w:r>
                  <w:r w:rsidR="00A66712" w:rsidRPr="00321A07">
                    <w:rPr>
                      <w:sz w:val="20"/>
                      <w:szCs w:val="20"/>
                    </w:rPr>
                    <w:t>2</w:t>
                  </w:r>
                  <w:r w:rsidRPr="00321A07">
                    <w:rPr>
                      <w:sz w:val="20"/>
                      <w:szCs w:val="20"/>
                    </w:rPr>
                    <w:t xml:space="preserve"> (</w:t>
                  </w:r>
                  <w:r w:rsidR="00A66712" w:rsidRPr="00321A07">
                    <w:rPr>
                      <w:sz w:val="20"/>
                      <w:szCs w:val="20"/>
                    </w:rPr>
                    <w:t>77</w:t>
                  </w:r>
                  <w:r w:rsidRPr="00321A07">
                    <w:rPr>
                      <w:sz w:val="20"/>
                      <w:szCs w:val="20"/>
                    </w:rPr>
                    <w:t>)</w:t>
                  </w:r>
                </w:p>
                <w:p w14:paraId="7E8ABF60" w14:textId="39E0D4BB" w:rsidR="00933FBD" w:rsidRPr="00321A07" w:rsidRDefault="00A66712" w:rsidP="00933FBD">
                  <w:r w:rsidRPr="00321A07">
                    <w:rPr>
                      <w:sz w:val="20"/>
                      <w:szCs w:val="20"/>
                    </w:rPr>
                    <w:t>66</w:t>
                  </w:r>
                  <w:r w:rsidR="00933FBD" w:rsidRPr="00321A07">
                    <w:rPr>
                      <w:sz w:val="20"/>
                      <w:szCs w:val="20"/>
                    </w:rPr>
                    <w:t xml:space="preserve"> (</w:t>
                  </w:r>
                  <w:r w:rsidRPr="00321A07">
                    <w:rPr>
                      <w:sz w:val="20"/>
                      <w:szCs w:val="20"/>
                    </w:rPr>
                    <w:t>4</w:t>
                  </w:r>
                  <w:r w:rsidR="00933FBD" w:rsidRPr="00321A07">
                    <w:rPr>
                      <w:sz w:val="20"/>
                      <w:szCs w:val="20"/>
                    </w:rPr>
                    <w:t>7)</w:t>
                  </w:r>
                </w:p>
              </w:tc>
            </w:tr>
            <w:tr w:rsidR="00933FBD" w:rsidRPr="00321A07" w14:paraId="136D0CEB" w14:textId="77777777" w:rsidTr="00953188">
              <w:tc>
                <w:tcPr>
                  <w:tcW w:w="2140" w:type="dxa"/>
                  <w:shd w:val="clear" w:color="auto" w:fill="D9D9D9" w:themeFill="background1" w:themeFillShade="D9"/>
                </w:tcPr>
                <w:p w14:paraId="025434EF" w14:textId="7636B4AE" w:rsidR="00933FBD" w:rsidRPr="00321A07" w:rsidRDefault="00933FBD" w:rsidP="00933FBD">
                  <w:pPr>
                    <w:rPr>
                      <w:b/>
                    </w:rPr>
                  </w:pPr>
                  <w:r w:rsidRPr="00321A07">
                    <w:rPr>
                      <w:sz w:val="20"/>
                      <w:szCs w:val="20"/>
                    </w:rPr>
                    <w:t>4</w:t>
                  </w:r>
                  <w:r w:rsidRPr="00321A07">
                    <w:rPr>
                      <w:sz w:val="20"/>
                      <w:szCs w:val="20"/>
                      <w:vertAlign w:val="superscript"/>
                    </w:rPr>
                    <w:t>th</w:t>
                  </w:r>
                  <w:r w:rsidRPr="00321A07">
                    <w:rPr>
                      <w:sz w:val="20"/>
                      <w:szCs w:val="20"/>
                    </w:rPr>
                    <w:t xml:space="preserve"> Writing</w:t>
                  </w:r>
                </w:p>
              </w:tc>
              <w:tc>
                <w:tcPr>
                  <w:tcW w:w="2070" w:type="dxa"/>
                  <w:shd w:val="clear" w:color="auto" w:fill="B4C6E7" w:themeFill="accent5" w:themeFillTint="66"/>
                </w:tcPr>
                <w:p w14:paraId="737F5484" w14:textId="2BBE764A" w:rsidR="00933FBD" w:rsidRPr="00321A07" w:rsidRDefault="00933FBD" w:rsidP="00933FBD">
                  <w:r w:rsidRPr="00321A07">
                    <w:rPr>
                      <w:sz w:val="20"/>
                      <w:szCs w:val="20"/>
                    </w:rPr>
                    <w:t>37 (63)</w:t>
                  </w:r>
                  <w:r w:rsidRPr="00321A07">
                    <w:rPr>
                      <w:sz w:val="20"/>
                      <w:szCs w:val="20"/>
                    </w:rPr>
                    <w:br/>
                    <w:t>32 (10)</w:t>
                  </w:r>
                </w:p>
              </w:tc>
              <w:tc>
                <w:tcPr>
                  <w:tcW w:w="1890" w:type="dxa"/>
                  <w:shd w:val="clear" w:color="auto" w:fill="93E6E8"/>
                </w:tcPr>
                <w:p w14:paraId="007F5CBF" w14:textId="77777777" w:rsidR="00933FBD" w:rsidRPr="00321A07" w:rsidRDefault="00933FBD" w:rsidP="00933FBD">
                  <w:pPr>
                    <w:rPr>
                      <w:sz w:val="20"/>
                      <w:szCs w:val="20"/>
                    </w:rPr>
                  </w:pPr>
                  <w:r w:rsidRPr="00321A07">
                    <w:rPr>
                      <w:sz w:val="20"/>
                      <w:szCs w:val="20"/>
                    </w:rPr>
                    <w:t>26 (74)</w:t>
                  </w:r>
                </w:p>
                <w:p w14:paraId="76DA45C9" w14:textId="3115ADA1" w:rsidR="00933FBD" w:rsidRPr="00321A07" w:rsidRDefault="00933FBD" w:rsidP="00933FBD">
                  <w:r w:rsidRPr="00321A07">
                    <w:rPr>
                      <w:sz w:val="20"/>
                      <w:szCs w:val="20"/>
                    </w:rPr>
                    <w:t>38 (13)</w:t>
                  </w:r>
                </w:p>
              </w:tc>
              <w:tc>
                <w:tcPr>
                  <w:tcW w:w="2117" w:type="dxa"/>
                  <w:shd w:val="clear" w:color="auto" w:fill="FF9CA8"/>
                </w:tcPr>
                <w:p w14:paraId="03F336A6" w14:textId="4B90D00C" w:rsidR="00933FBD" w:rsidRPr="00321A07" w:rsidRDefault="00A66712" w:rsidP="00933FBD">
                  <w:pPr>
                    <w:rPr>
                      <w:sz w:val="20"/>
                      <w:szCs w:val="20"/>
                    </w:rPr>
                  </w:pPr>
                  <w:r w:rsidRPr="00321A07">
                    <w:rPr>
                      <w:sz w:val="20"/>
                      <w:szCs w:val="20"/>
                    </w:rPr>
                    <w:t>15</w:t>
                  </w:r>
                  <w:r w:rsidR="00933FBD" w:rsidRPr="00321A07">
                    <w:rPr>
                      <w:sz w:val="20"/>
                      <w:szCs w:val="20"/>
                    </w:rPr>
                    <w:t xml:space="preserve"> (</w:t>
                  </w:r>
                  <w:r w:rsidRPr="00321A07">
                    <w:rPr>
                      <w:sz w:val="20"/>
                      <w:szCs w:val="20"/>
                    </w:rPr>
                    <w:t>74</w:t>
                  </w:r>
                  <w:r w:rsidR="00933FBD" w:rsidRPr="00321A07">
                    <w:rPr>
                      <w:sz w:val="20"/>
                      <w:szCs w:val="20"/>
                    </w:rPr>
                    <w:t>)</w:t>
                  </w:r>
                </w:p>
                <w:p w14:paraId="2EB42E46" w14:textId="54A8E811" w:rsidR="00933FBD" w:rsidRPr="00321A07" w:rsidRDefault="00A66712" w:rsidP="00933FBD">
                  <w:r w:rsidRPr="00321A07">
                    <w:rPr>
                      <w:sz w:val="20"/>
                      <w:szCs w:val="20"/>
                    </w:rPr>
                    <w:t>60</w:t>
                  </w:r>
                  <w:r w:rsidR="00933FBD" w:rsidRPr="00321A07">
                    <w:rPr>
                      <w:sz w:val="20"/>
                      <w:szCs w:val="20"/>
                    </w:rPr>
                    <w:t xml:space="preserve"> (1</w:t>
                  </w:r>
                  <w:r w:rsidRPr="00321A07">
                    <w:rPr>
                      <w:sz w:val="20"/>
                      <w:szCs w:val="20"/>
                    </w:rPr>
                    <w:t>4</w:t>
                  </w:r>
                  <w:r w:rsidR="00933FBD" w:rsidRPr="00321A07">
                    <w:rPr>
                      <w:sz w:val="20"/>
                      <w:szCs w:val="20"/>
                    </w:rPr>
                    <w:t>)</w:t>
                  </w:r>
                </w:p>
              </w:tc>
            </w:tr>
            <w:tr w:rsidR="00933FBD" w:rsidRPr="00321A07" w14:paraId="0848BFE9" w14:textId="77777777" w:rsidTr="00953188">
              <w:trPr>
                <w:trHeight w:val="305"/>
              </w:trPr>
              <w:tc>
                <w:tcPr>
                  <w:tcW w:w="2140" w:type="dxa"/>
                  <w:shd w:val="clear" w:color="auto" w:fill="D9D9D9" w:themeFill="background1" w:themeFillShade="D9"/>
                </w:tcPr>
                <w:p w14:paraId="59956172" w14:textId="4E90269B" w:rsidR="00933FBD" w:rsidRPr="00321A07" w:rsidRDefault="00933FBD" w:rsidP="00933FBD">
                  <w:pPr>
                    <w:rPr>
                      <w:b/>
                    </w:rPr>
                  </w:pPr>
                  <w:r w:rsidRPr="00321A07">
                    <w:rPr>
                      <w:sz w:val="20"/>
                      <w:szCs w:val="20"/>
                    </w:rPr>
                    <w:t>5</w:t>
                  </w:r>
                  <w:r w:rsidRPr="00321A07">
                    <w:rPr>
                      <w:sz w:val="20"/>
                      <w:szCs w:val="20"/>
                      <w:vertAlign w:val="superscript"/>
                    </w:rPr>
                    <w:t>th</w:t>
                  </w:r>
                  <w:r w:rsidRPr="00321A07">
                    <w:rPr>
                      <w:sz w:val="20"/>
                      <w:szCs w:val="20"/>
                    </w:rPr>
                    <w:t xml:space="preserve"> Reading</w:t>
                  </w:r>
                  <w:r w:rsidR="00A66712" w:rsidRPr="00321A07">
                    <w:rPr>
                      <w:sz w:val="20"/>
                      <w:szCs w:val="20"/>
                    </w:rPr>
                    <w:t xml:space="preserve"> </w:t>
                  </w:r>
                </w:p>
              </w:tc>
              <w:tc>
                <w:tcPr>
                  <w:tcW w:w="2070" w:type="dxa"/>
                  <w:shd w:val="clear" w:color="auto" w:fill="B4C6E7" w:themeFill="accent5" w:themeFillTint="66"/>
                </w:tcPr>
                <w:p w14:paraId="52C83698" w14:textId="0006CB6F" w:rsidR="00933FBD" w:rsidRPr="00321A07" w:rsidRDefault="00933FBD" w:rsidP="00933FBD">
                  <w:r w:rsidRPr="00321A07">
                    <w:rPr>
                      <w:sz w:val="20"/>
                      <w:szCs w:val="20"/>
                    </w:rPr>
                    <w:t>29 (71)</w:t>
                  </w:r>
                  <w:r w:rsidRPr="00321A07">
                    <w:rPr>
                      <w:sz w:val="20"/>
                      <w:szCs w:val="20"/>
                    </w:rPr>
                    <w:br/>
                    <w:t>45 (25)</w:t>
                  </w:r>
                </w:p>
              </w:tc>
              <w:tc>
                <w:tcPr>
                  <w:tcW w:w="1890" w:type="dxa"/>
                  <w:shd w:val="clear" w:color="auto" w:fill="93E6E8"/>
                </w:tcPr>
                <w:p w14:paraId="1FB70B79" w14:textId="77777777" w:rsidR="00933FBD" w:rsidRPr="00321A07" w:rsidRDefault="00933FBD" w:rsidP="00933FBD">
                  <w:pPr>
                    <w:rPr>
                      <w:sz w:val="20"/>
                      <w:szCs w:val="20"/>
                    </w:rPr>
                  </w:pPr>
                  <w:r w:rsidRPr="00321A07">
                    <w:rPr>
                      <w:sz w:val="20"/>
                      <w:szCs w:val="20"/>
                    </w:rPr>
                    <w:t>10 (90)</w:t>
                  </w:r>
                </w:p>
                <w:p w14:paraId="65E33970" w14:textId="4C3FEE3F" w:rsidR="00933FBD" w:rsidRPr="00321A07" w:rsidRDefault="00933FBD" w:rsidP="00933FBD">
                  <w:r w:rsidRPr="00321A07">
                    <w:rPr>
                      <w:sz w:val="20"/>
                      <w:szCs w:val="20"/>
                    </w:rPr>
                    <w:t>71 (47)</w:t>
                  </w:r>
                </w:p>
              </w:tc>
              <w:tc>
                <w:tcPr>
                  <w:tcW w:w="2117" w:type="dxa"/>
                  <w:shd w:val="clear" w:color="auto" w:fill="FF9CA8"/>
                </w:tcPr>
                <w:p w14:paraId="37F489B2" w14:textId="60D8A650" w:rsidR="00933FBD" w:rsidRPr="00321A07" w:rsidRDefault="0025729D" w:rsidP="00933FBD">
                  <w:pPr>
                    <w:rPr>
                      <w:sz w:val="20"/>
                      <w:szCs w:val="20"/>
                    </w:rPr>
                  </w:pPr>
                  <w:r w:rsidRPr="00321A07">
                    <w:rPr>
                      <w:sz w:val="20"/>
                      <w:szCs w:val="20"/>
                    </w:rPr>
                    <w:t>4</w:t>
                  </w:r>
                  <w:r w:rsidR="00933FBD" w:rsidRPr="00321A07">
                    <w:rPr>
                      <w:sz w:val="20"/>
                      <w:szCs w:val="20"/>
                    </w:rPr>
                    <w:t xml:space="preserve"> (</w:t>
                  </w:r>
                  <w:r w:rsidRPr="00321A07">
                    <w:rPr>
                      <w:sz w:val="20"/>
                      <w:szCs w:val="20"/>
                    </w:rPr>
                    <w:t>80</w:t>
                  </w:r>
                  <w:r w:rsidR="00933FBD" w:rsidRPr="00321A07">
                    <w:rPr>
                      <w:sz w:val="20"/>
                      <w:szCs w:val="20"/>
                    </w:rPr>
                    <w:t>)</w:t>
                  </w:r>
                </w:p>
                <w:p w14:paraId="591F5DD2" w14:textId="16454C1C" w:rsidR="00933FBD" w:rsidRPr="00321A07" w:rsidRDefault="0025729D" w:rsidP="00933FBD">
                  <w:r w:rsidRPr="00321A07">
                    <w:rPr>
                      <w:sz w:val="20"/>
                      <w:szCs w:val="20"/>
                    </w:rPr>
                    <w:t>66</w:t>
                  </w:r>
                  <w:r w:rsidR="00933FBD" w:rsidRPr="00321A07">
                    <w:rPr>
                      <w:sz w:val="20"/>
                      <w:szCs w:val="20"/>
                    </w:rPr>
                    <w:t xml:space="preserve"> (4</w:t>
                  </w:r>
                  <w:r w:rsidRPr="00321A07">
                    <w:rPr>
                      <w:sz w:val="20"/>
                      <w:szCs w:val="20"/>
                    </w:rPr>
                    <w:t>0</w:t>
                  </w:r>
                  <w:r w:rsidR="00933FBD" w:rsidRPr="00321A07">
                    <w:rPr>
                      <w:sz w:val="20"/>
                      <w:szCs w:val="20"/>
                    </w:rPr>
                    <w:t>)</w:t>
                  </w:r>
                </w:p>
              </w:tc>
            </w:tr>
            <w:tr w:rsidR="00933FBD" w:rsidRPr="00321A07" w14:paraId="1465306C" w14:textId="77777777" w:rsidTr="00953188">
              <w:trPr>
                <w:trHeight w:val="350"/>
              </w:trPr>
              <w:tc>
                <w:tcPr>
                  <w:tcW w:w="2140" w:type="dxa"/>
                  <w:shd w:val="clear" w:color="auto" w:fill="D9D9D9" w:themeFill="background1" w:themeFillShade="D9"/>
                </w:tcPr>
                <w:p w14:paraId="69F71520" w14:textId="45E90E6B" w:rsidR="00933FBD" w:rsidRPr="00321A07" w:rsidRDefault="00933FBD" w:rsidP="00933FBD">
                  <w:pPr>
                    <w:rPr>
                      <w:b/>
                    </w:rPr>
                  </w:pPr>
                  <w:r w:rsidRPr="00321A07">
                    <w:rPr>
                      <w:sz w:val="20"/>
                      <w:szCs w:val="20"/>
                    </w:rPr>
                    <w:t>5</w:t>
                  </w:r>
                  <w:r w:rsidRPr="00321A07">
                    <w:rPr>
                      <w:sz w:val="20"/>
                      <w:szCs w:val="20"/>
                      <w:vertAlign w:val="superscript"/>
                    </w:rPr>
                    <w:t>th</w:t>
                  </w:r>
                  <w:r w:rsidRPr="00321A07">
                    <w:rPr>
                      <w:sz w:val="20"/>
                      <w:szCs w:val="20"/>
                    </w:rPr>
                    <w:t xml:space="preserve"> Math</w:t>
                  </w:r>
                </w:p>
              </w:tc>
              <w:tc>
                <w:tcPr>
                  <w:tcW w:w="2070" w:type="dxa"/>
                  <w:shd w:val="clear" w:color="auto" w:fill="B4C6E7" w:themeFill="accent5" w:themeFillTint="66"/>
                </w:tcPr>
                <w:p w14:paraId="46F25167" w14:textId="1322BFA9" w:rsidR="00933FBD" w:rsidRPr="00321A07" w:rsidRDefault="00933FBD" w:rsidP="00933FBD">
                  <w:r w:rsidRPr="00321A07">
                    <w:rPr>
                      <w:sz w:val="20"/>
                      <w:szCs w:val="20"/>
                    </w:rPr>
                    <w:t>19 (81)</w:t>
                  </w:r>
                  <w:r w:rsidRPr="00321A07">
                    <w:rPr>
                      <w:sz w:val="20"/>
                      <w:szCs w:val="20"/>
                    </w:rPr>
                    <w:br/>
                    <w:t>48 (24)</w:t>
                  </w:r>
                </w:p>
              </w:tc>
              <w:tc>
                <w:tcPr>
                  <w:tcW w:w="1890" w:type="dxa"/>
                  <w:shd w:val="clear" w:color="auto" w:fill="93E6E8"/>
                </w:tcPr>
                <w:p w14:paraId="371F72CA" w14:textId="77777777" w:rsidR="00933FBD" w:rsidRPr="00321A07" w:rsidRDefault="00933FBD" w:rsidP="00933FBD">
                  <w:pPr>
                    <w:rPr>
                      <w:sz w:val="20"/>
                      <w:szCs w:val="20"/>
                    </w:rPr>
                  </w:pPr>
                  <w:r w:rsidRPr="00321A07">
                    <w:rPr>
                      <w:sz w:val="20"/>
                      <w:szCs w:val="20"/>
                    </w:rPr>
                    <w:t>4 (96)</w:t>
                  </w:r>
                </w:p>
                <w:p w14:paraId="5929C205" w14:textId="4C83724B" w:rsidR="00933FBD" w:rsidRPr="00321A07" w:rsidRDefault="00933FBD" w:rsidP="00933FBD">
                  <w:r w:rsidRPr="00321A07">
                    <w:rPr>
                      <w:sz w:val="20"/>
                      <w:szCs w:val="20"/>
                    </w:rPr>
                    <w:t>73 (45)</w:t>
                  </w:r>
                </w:p>
              </w:tc>
              <w:tc>
                <w:tcPr>
                  <w:tcW w:w="2117" w:type="dxa"/>
                  <w:shd w:val="clear" w:color="auto" w:fill="FF9CA8"/>
                </w:tcPr>
                <w:p w14:paraId="3D736B39" w14:textId="78AAC799" w:rsidR="00933FBD" w:rsidRPr="00321A07" w:rsidRDefault="00933FBD" w:rsidP="00933FBD">
                  <w:pPr>
                    <w:rPr>
                      <w:sz w:val="20"/>
                      <w:szCs w:val="20"/>
                    </w:rPr>
                  </w:pPr>
                  <w:r w:rsidRPr="00321A07">
                    <w:rPr>
                      <w:sz w:val="20"/>
                      <w:szCs w:val="20"/>
                    </w:rPr>
                    <w:t>2 (</w:t>
                  </w:r>
                  <w:r w:rsidR="0025729D" w:rsidRPr="00321A07">
                    <w:rPr>
                      <w:sz w:val="20"/>
                      <w:szCs w:val="20"/>
                    </w:rPr>
                    <w:t>82</w:t>
                  </w:r>
                  <w:r w:rsidRPr="00321A07">
                    <w:rPr>
                      <w:sz w:val="20"/>
                      <w:szCs w:val="20"/>
                    </w:rPr>
                    <w:t>)</w:t>
                  </w:r>
                </w:p>
                <w:p w14:paraId="32051F58" w14:textId="2496F70B" w:rsidR="00933FBD" w:rsidRPr="00321A07" w:rsidRDefault="0025729D" w:rsidP="00933FBD">
                  <w:r w:rsidRPr="00321A07">
                    <w:rPr>
                      <w:sz w:val="20"/>
                      <w:szCs w:val="20"/>
                    </w:rPr>
                    <w:t>72</w:t>
                  </w:r>
                  <w:r w:rsidR="00933FBD" w:rsidRPr="00321A07">
                    <w:rPr>
                      <w:sz w:val="20"/>
                      <w:szCs w:val="20"/>
                    </w:rPr>
                    <w:t xml:space="preserve"> (5</w:t>
                  </w:r>
                  <w:r w:rsidRPr="00321A07">
                    <w:rPr>
                      <w:sz w:val="20"/>
                      <w:szCs w:val="20"/>
                    </w:rPr>
                    <w:t>5</w:t>
                  </w:r>
                  <w:r w:rsidR="00933FBD" w:rsidRPr="00321A07">
                    <w:rPr>
                      <w:sz w:val="20"/>
                      <w:szCs w:val="20"/>
                    </w:rPr>
                    <w:t>)</w:t>
                  </w:r>
                </w:p>
              </w:tc>
            </w:tr>
            <w:tr w:rsidR="00933FBD" w:rsidRPr="00321A07" w14:paraId="2B15363C" w14:textId="77777777" w:rsidTr="00953188">
              <w:tc>
                <w:tcPr>
                  <w:tcW w:w="2140" w:type="dxa"/>
                  <w:shd w:val="clear" w:color="auto" w:fill="D9D9D9" w:themeFill="background1" w:themeFillShade="D9"/>
                </w:tcPr>
                <w:p w14:paraId="08FF5869" w14:textId="33C6CD16" w:rsidR="00933FBD" w:rsidRPr="00321A07" w:rsidRDefault="00933FBD" w:rsidP="00933FBD">
                  <w:pPr>
                    <w:rPr>
                      <w:b/>
                    </w:rPr>
                  </w:pPr>
                  <w:r w:rsidRPr="00321A07">
                    <w:rPr>
                      <w:sz w:val="20"/>
                      <w:szCs w:val="20"/>
                    </w:rPr>
                    <w:lastRenderedPageBreak/>
                    <w:t>5</w:t>
                  </w:r>
                  <w:r w:rsidRPr="00321A07">
                    <w:rPr>
                      <w:sz w:val="20"/>
                      <w:szCs w:val="20"/>
                      <w:vertAlign w:val="superscript"/>
                    </w:rPr>
                    <w:t>th</w:t>
                  </w:r>
                  <w:r w:rsidRPr="00321A07">
                    <w:rPr>
                      <w:sz w:val="20"/>
                      <w:szCs w:val="20"/>
                    </w:rPr>
                    <w:t xml:space="preserve"> Science</w:t>
                  </w:r>
                </w:p>
              </w:tc>
              <w:tc>
                <w:tcPr>
                  <w:tcW w:w="2070" w:type="dxa"/>
                  <w:shd w:val="clear" w:color="auto" w:fill="B4C6E7" w:themeFill="accent5" w:themeFillTint="66"/>
                </w:tcPr>
                <w:p w14:paraId="46EF57F6" w14:textId="6CB693AA" w:rsidR="00933FBD" w:rsidRPr="00321A07" w:rsidRDefault="00933FBD" w:rsidP="00933FBD">
                  <w:r w:rsidRPr="00321A07">
                    <w:rPr>
                      <w:sz w:val="20"/>
                      <w:szCs w:val="20"/>
                    </w:rPr>
                    <w:t>27 (73)</w:t>
                  </w:r>
                  <w:r w:rsidRPr="00321A07">
                    <w:rPr>
                      <w:sz w:val="20"/>
                      <w:szCs w:val="20"/>
                    </w:rPr>
                    <w:br/>
                    <w:t>41 (17)</w:t>
                  </w:r>
                </w:p>
              </w:tc>
              <w:tc>
                <w:tcPr>
                  <w:tcW w:w="1890" w:type="dxa"/>
                  <w:shd w:val="clear" w:color="auto" w:fill="93E6E8"/>
                </w:tcPr>
                <w:p w14:paraId="7F69E17A" w14:textId="77777777" w:rsidR="00933FBD" w:rsidRPr="00321A07" w:rsidRDefault="00933FBD" w:rsidP="00933FBD">
                  <w:pPr>
                    <w:rPr>
                      <w:sz w:val="20"/>
                      <w:szCs w:val="20"/>
                    </w:rPr>
                  </w:pPr>
                  <w:r w:rsidRPr="00321A07">
                    <w:rPr>
                      <w:sz w:val="20"/>
                      <w:szCs w:val="20"/>
                    </w:rPr>
                    <w:t>13 (87)</w:t>
                  </w:r>
                </w:p>
                <w:p w14:paraId="670E4B76" w14:textId="1BFBEF6C" w:rsidR="00933FBD" w:rsidRPr="00321A07" w:rsidRDefault="00933FBD" w:rsidP="00933FBD">
                  <w:r w:rsidRPr="00321A07">
                    <w:rPr>
                      <w:sz w:val="20"/>
                      <w:szCs w:val="20"/>
                    </w:rPr>
                    <w:t>56 (25)</w:t>
                  </w:r>
                </w:p>
              </w:tc>
              <w:tc>
                <w:tcPr>
                  <w:tcW w:w="2117" w:type="dxa"/>
                  <w:shd w:val="clear" w:color="auto" w:fill="FF9CA8"/>
                </w:tcPr>
                <w:p w14:paraId="65B027BC" w14:textId="156159CB" w:rsidR="00933FBD" w:rsidRPr="00321A07" w:rsidRDefault="00A66712" w:rsidP="00933FBD">
                  <w:pPr>
                    <w:rPr>
                      <w:sz w:val="20"/>
                      <w:szCs w:val="20"/>
                    </w:rPr>
                  </w:pPr>
                  <w:r w:rsidRPr="00321A07">
                    <w:rPr>
                      <w:sz w:val="20"/>
                      <w:szCs w:val="20"/>
                    </w:rPr>
                    <w:t>5</w:t>
                  </w:r>
                  <w:r w:rsidR="00933FBD" w:rsidRPr="00321A07">
                    <w:rPr>
                      <w:sz w:val="20"/>
                      <w:szCs w:val="20"/>
                    </w:rPr>
                    <w:t xml:space="preserve"> (</w:t>
                  </w:r>
                  <w:r w:rsidRPr="00321A07">
                    <w:rPr>
                      <w:sz w:val="20"/>
                      <w:szCs w:val="20"/>
                    </w:rPr>
                    <w:t>7</w:t>
                  </w:r>
                  <w:r w:rsidR="00933FBD" w:rsidRPr="00321A07">
                    <w:rPr>
                      <w:sz w:val="20"/>
                      <w:szCs w:val="20"/>
                    </w:rPr>
                    <w:t>8)</w:t>
                  </w:r>
                </w:p>
                <w:p w14:paraId="2A71D891" w14:textId="6E35DF88" w:rsidR="00933FBD" w:rsidRPr="00321A07" w:rsidRDefault="00A66712" w:rsidP="00933FBD">
                  <w:r w:rsidRPr="00321A07">
                    <w:rPr>
                      <w:sz w:val="20"/>
                      <w:szCs w:val="20"/>
                    </w:rPr>
                    <w:t>57</w:t>
                  </w:r>
                  <w:r w:rsidR="00933FBD" w:rsidRPr="00321A07">
                    <w:rPr>
                      <w:sz w:val="20"/>
                      <w:szCs w:val="20"/>
                    </w:rPr>
                    <w:t xml:space="preserve"> (</w:t>
                  </w:r>
                  <w:r w:rsidRPr="00321A07">
                    <w:rPr>
                      <w:sz w:val="20"/>
                      <w:szCs w:val="20"/>
                    </w:rPr>
                    <w:t>16</w:t>
                  </w:r>
                  <w:r w:rsidR="00933FBD" w:rsidRPr="00321A07">
                    <w:rPr>
                      <w:sz w:val="20"/>
                      <w:szCs w:val="20"/>
                    </w:rPr>
                    <w:t>)</w:t>
                  </w:r>
                </w:p>
              </w:tc>
            </w:tr>
            <w:tr w:rsidR="00933FBD" w:rsidRPr="00321A07" w14:paraId="78818AB0" w14:textId="77777777" w:rsidTr="00953188">
              <w:tc>
                <w:tcPr>
                  <w:tcW w:w="2140" w:type="dxa"/>
                  <w:shd w:val="clear" w:color="auto" w:fill="D9D9D9" w:themeFill="background1" w:themeFillShade="D9"/>
                </w:tcPr>
                <w:p w14:paraId="67CE654D" w14:textId="089ECB58" w:rsidR="00933FBD" w:rsidRPr="00321A07" w:rsidRDefault="00933FBD" w:rsidP="00933FBD">
                  <w:pPr>
                    <w:rPr>
                      <w:b/>
                    </w:rPr>
                  </w:pPr>
                  <w:r w:rsidRPr="00321A07">
                    <w:rPr>
                      <w:sz w:val="20"/>
                      <w:szCs w:val="20"/>
                    </w:rPr>
                    <w:t>6</w:t>
                  </w:r>
                  <w:r w:rsidRPr="00321A07">
                    <w:rPr>
                      <w:sz w:val="20"/>
                      <w:szCs w:val="20"/>
                      <w:vertAlign w:val="superscript"/>
                    </w:rPr>
                    <w:t>th</w:t>
                  </w:r>
                  <w:r w:rsidRPr="00321A07">
                    <w:rPr>
                      <w:sz w:val="20"/>
                      <w:szCs w:val="20"/>
                    </w:rPr>
                    <w:t xml:space="preserve"> Reading</w:t>
                  </w:r>
                </w:p>
              </w:tc>
              <w:tc>
                <w:tcPr>
                  <w:tcW w:w="2070" w:type="dxa"/>
                  <w:shd w:val="clear" w:color="auto" w:fill="B4C6E7" w:themeFill="accent5" w:themeFillTint="66"/>
                </w:tcPr>
                <w:p w14:paraId="74111C14" w14:textId="4EEB9B67" w:rsidR="00933FBD" w:rsidRPr="00321A07" w:rsidRDefault="00933FBD" w:rsidP="00933FBD">
                  <w:r w:rsidRPr="00321A07">
                    <w:rPr>
                      <w:sz w:val="20"/>
                      <w:szCs w:val="20"/>
                    </w:rPr>
                    <w:t>33 (67)</w:t>
                  </w:r>
                  <w:r w:rsidRPr="00321A07">
                    <w:rPr>
                      <w:sz w:val="20"/>
                      <w:szCs w:val="20"/>
                    </w:rPr>
                    <w:br/>
                    <w:t>36 (17)</w:t>
                  </w:r>
                </w:p>
              </w:tc>
              <w:tc>
                <w:tcPr>
                  <w:tcW w:w="1890" w:type="dxa"/>
                  <w:shd w:val="clear" w:color="auto" w:fill="93E6E8"/>
                </w:tcPr>
                <w:p w14:paraId="32F860A9" w14:textId="77777777" w:rsidR="00933FBD" w:rsidRPr="00321A07" w:rsidRDefault="00933FBD" w:rsidP="00933FBD">
                  <w:pPr>
                    <w:rPr>
                      <w:sz w:val="20"/>
                      <w:szCs w:val="20"/>
                    </w:rPr>
                  </w:pPr>
                  <w:r w:rsidRPr="00321A07">
                    <w:rPr>
                      <w:sz w:val="20"/>
                      <w:szCs w:val="20"/>
                    </w:rPr>
                    <w:t>8 (92)</w:t>
                  </w:r>
                </w:p>
                <w:p w14:paraId="4F6F14B0" w14:textId="7DA104C3" w:rsidR="00933FBD" w:rsidRPr="00321A07" w:rsidRDefault="00933FBD" w:rsidP="00933FBD">
                  <w:r w:rsidRPr="00321A07">
                    <w:rPr>
                      <w:sz w:val="20"/>
                      <w:szCs w:val="20"/>
                    </w:rPr>
                    <w:t>60 (34)</w:t>
                  </w:r>
                </w:p>
              </w:tc>
              <w:tc>
                <w:tcPr>
                  <w:tcW w:w="2117" w:type="dxa"/>
                  <w:shd w:val="clear" w:color="auto" w:fill="FF9CA8"/>
                </w:tcPr>
                <w:p w14:paraId="4F641C53" w14:textId="69238C29" w:rsidR="00933FBD" w:rsidRPr="00321A07" w:rsidRDefault="00A66712" w:rsidP="00933FBD">
                  <w:pPr>
                    <w:rPr>
                      <w:sz w:val="20"/>
                      <w:szCs w:val="20"/>
                    </w:rPr>
                  </w:pPr>
                  <w:r w:rsidRPr="00321A07">
                    <w:rPr>
                      <w:sz w:val="20"/>
                      <w:szCs w:val="20"/>
                    </w:rPr>
                    <w:t>3</w:t>
                  </w:r>
                  <w:r w:rsidR="00933FBD" w:rsidRPr="00321A07">
                    <w:rPr>
                      <w:sz w:val="20"/>
                      <w:szCs w:val="20"/>
                    </w:rPr>
                    <w:t xml:space="preserve"> (</w:t>
                  </w:r>
                  <w:r w:rsidRPr="00321A07">
                    <w:rPr>
                      <w:sz w:val="20"/>
                      <w:szCs w:val="20"/>
                    </w:rPr>
                    <w:t>73</w:t>
                  </w:r>
                  <w:r w:rsidR="00933FBD" w:rsidRPr="00321A07">
                    <w:rPr>
                      <w:sz w:val="20"/>
                      <w:szCs w:val="20"/>
                    </w:rPr>
                    <w:t>)</w:t>
                  </w:r>
                </w:p>
                <w:p w14:paraId="737993A7" w14:textId="6AD91773" w:rsidR="00933FBD" w:rsidRPr="00321A07" w:rsidRDefault="00A66712" w:rsidP="00933FBD">
                  <w:r w:rsidRPr="00321A07">
                    <w:rPr>
                      <w:sz w:val="20"/>
                      <w:szCs w:val="20"/>
                    </w:rPr>
                    <w:t>53</w:t>
                  </w:r>
                  <w:r w:rsidR="00933FBD" w:rsidRPr="00321A07">
                    <w:rPr>
                      <w:sz w:val="20"/>
                      <w:szCs w:val="20"/>
                    </w:rPr>
                    <w:t xml:space="preserve"> (3</w:t>
                  </w:r>
                  <w:r w:rsidRPr="00321A07">
                    <w:rPr>
                      <w:sz w:val="20"/>
                      <w:szCs w:val="20"/>
                    </w:rPr>
                    <w:t>4</w:t>
                  </w:r>
                  <w:r w:rsidR="00933FBD" w:rsidRPr="00321A07">
                    <w:rPr>
                      <w:sz w:val="20"/>
                      <w:szCs w:val="20"/>
                    </w:rPr>
                    <w:t>)</w:t>
                  </w:r>
                </w:p>
              </w:tc>
            </w:tr>
            <w:tr w:rsidR="00933FBD" w:rsidRPr="00321A07" w14:paraId="722B7E5B" w14:textId="77777777" w:rsidTr="00953188">
              <w:tc>
                <w:tcPr>
                  <w:tcW w:w="2140" w:type="dxa"/>
                  <w:shd w:val="clear" w:color="auto" w:fill="D9D9D9" w:themeFill="background1" w:themeFillShade="D9"/>
                </w:tcPr>
                <w:p w14:paraId="1CB27B53" w14:textId="3EBC7F6A" w:rsidR="00933FBD" w:rsidRPr="00321A07" w:rsidRDefault="00933FBD" w:rsidP="00933FBD">
                  <w:pPr>
                    <w:rPr>
                      <w:b/>
                    </w:rPr>
                  </w:pPr>
                  <w:r w:rsidRPr="00321A07">
                    <w:rPr>
                      <w:sz w:val="20"/>
                      <w:szCs w:val="20"/>
                    </w:rPr>
                    <w:t>6</w:t>
                  </w:r>
                  <w:r w:rsidRPr="00321A07">
                    <w:rPr>
                      <w:sz w:val="20"/>
                      <w:szCs w:val="20"/>
                      <w:vertAlign w:val="superscript"/>
                    </w:rPr>
                    <w:t>th</w:t>
                  </w:r>
                  <w:r w:rsidRPr="00321A07">
                    <w:rPr>
                      <w:sz w:val="20"/>
                      <w:szCs w:val="20"/>
                    </w:rPr>
                    <w:t xml:space="preserve"> Math</w:t>
                  </w:r>
                </w:p>
              </w:tc>
              <w:tc>
                <w:tcPr>
                  <w:tcW w:w="2070" w:type="dxa"/>
                  <w:shd w:val="clear" w:color="auto" w:fill="B4C6E7" w:themeFill="accent5" w:themeFillTint="66"/>
                </w:tcPr>
                <w:p w14:paraId="0631DC86" w14:textId="6070D6BA" w:rsidR="00933FBD" w:rsidRPr="00321A07" w:rsidRDefault="00933FBD" w:rsidP="00933FBD">
                  <w:r w:rsidRPr="00321A07">
                    <w:rPr>
                      <w:sz w:val="20"/>
                      <w:szCs w:val="20"/>
                    </w:rPr>
                    <w:t>25 (75)</w:t>
                  </w:r>
                  <w:r w:rsidRPr="00321A07">
                    <w:rPr>
                      <w:sz w:val="20"/>
                      <w:szCs w:val="20"/>
                    </w:rPr>
                    <w:br/>
                    <w:t>41 (17)</w:t>
                  </w:r>
                </w:p>
              </w:tc>
              <w:tc>
                <w:tcPr>
                  <w:tcW w:w="1890" w:type="dxa"/>
                  <w:shd w:val="clear" w:color="auto" w:fill="93E6E8"/>
                </w:tcPr>
                <w:p w14:paraId="3A1E0D54" w14:textId="77777777" w:rsidR="00933FBD" w:rsidRPr="00321A07" w:rsidRDefault="00933FBD" w:rsidP="00933FBD">
                  <w:pPr>
                    <w:rPr>
                      <w:sz w:val="20"/>
                      <w:szCs w:val="20"/>
                    </w:rPr>
                  </w:pPr>
                  <w:r w:rsidRPr="00321A07">
                    <w:rPr>
                      <w:sz w:val="20"/>
                      <w:szCs w:val="20"/>
                    </w:rPr>
                    <w:t>9 (91)</w:t>
                  </w:r>
                </w:p>
                <w:p w14:paraId="41E5AB17" w14:textId="2DF21906" w:rsidR="00933FBD" w:rsidRPr="00321A07" w:rsidRDefault="00933FBD" w:rsidP="00933FBD">
                  <w:r w:rsidRPr="00321A07">
                    <w:rPr>
                      <w:sz w:val="20"/>
                      <w:szCs w:val="20"/>
                    </w:rPr>
                    <w:t>68 (37)</w:t>
                  </w:r>
                </w:p>
              </w:tc>
              <w:tc>
                <w:tcPr>
                  <w:tcW w:w="2117" w:type="dxa"/>
                  <w:shd w:val="clear" w:color="auto" w:fill="FF9CA8"/>
                </w:tcPr>
                <w:p w14:paraId="12B22E06" w14:textId="4ABB87C4" w:rsidR="00933FBD" w:rsidRPr="00321A07" w:rsidRDefault="00A66712" w:rsidP="00933FBD">
                  <w:pPr>
                    <w:rPr>
                      <w:sz w:val="20"/>
                      <w:szCs w:val="20"/>
                    </w:rPr>
                  </w:pPr>
                  <w:r w:rsidRPr="00321A07">
                    <w:rPr>
                      <w:sz w:val="20"/>
                      <w:szCs w:val="20"/>
                    </w:rPr>
                    <w:t>6</w:t>
                  </w:r>
                  <w:r w:rsidR="00933FBD" w:rsidRPr="00321A07">
                    <w:rPr>
                      <w:sz w:val="20"/>
                      <w:szCs w:val="20"/>
                    </w:rPr>
                    <w:t xml:space="preserve"> (</w:t>
                  </w:r>
                  <w:r w:rsidRPr="00321A07">
                    <w:rPr>
                      <w:sz w:val="20"/>
                      <w:szCs w:val="20"/>
                    </w:rPr>
                    <w:t>70</w:t>
                  </w:r>
                  <w:r w:rsidR="00933FBD" w:rsidRPr="00321A07">
                    <w:rPr>
                      <w:sz w:val="20"/>
                      <w:szCs w:val="20"/>
                    </w:rPr>
                    <w:t>)</w:t>
                  </w:r>
                </w:p>
                <w:p w14:paraId="22E163DB" w14:textId="2CDC305B" w:rsidR="00933FBD" w:rsidRPr="00321A07" w:rsidRDefault="00A66712" w:rsidP="00933FBD">
                  <w:r w:rsidRPr="00321A07">
                    <w:rPr>
                      <w:sz w:val="20"/>
                      <w:szCs w:val="20"/>
                    </w:rPr>
                    <w:t>56</w:t>
                  </w:r>
                  <w:r w:rsidR="00933FBD" w:rsidRPr="00321A07">
                    <w:rPr>
                      <w:sz w:val="20"/>
                      <w:szCs w:val="20"/>
                    </w:rPr>
                    <w:t xml:space="preserve"> (</w:t>
                  </w:r>
                  <w:r w:rsidRPr="00321A07">
                    <w:rPr>
                      <w:sz w:val="20"/>
                      <w:szCs w:val="20"/>
                    </w:rPr>
                    <w:t>28</w:t>
                  </w:r>
                  <w:r w:rsidR="00933FBD" w:rsidRPr="00321A07">
                    <w:rPr>
                      <w:sz w:val="20"/>
                      <w:szCs w:val="20"/>
                    </w:rPr>
                    <w:t>)</w:t>
                  </w:r>
                </w:p>
              </w:tc>
            </w:tr>
            <w:tr w:rsidR="00933FBD" w:rsidRPr="00321A07" w14:paraId="2DF6C24D" w14:textId="77777777" w:rsidTr="00953188">
              <w:tc>
                <w:tcPr>
                  <w:tcW w:w="2140" w:type="dxa"/>
                  <w:shd w:val="clear" w:color="auto" w:fill="D9D9D9" w:themeFill="background1" w:themeFillShade="D9"/>
                </w:tcPr>
                <w:p w14:paraId="099B4D77" w14:textId="6B6E0828" w:rsidR="00933FBD" w:rsidRPr="00321A07" w:rsidRDefault="00933FBD" w:rsidP="00933FBD">
                  <w:pPr>
                    <w:rPr>
                      <w:b/>
                    </w:rPr>
                  </w:pPr>
                  <w:r w:rsidRPr="00321A07">
                    <w:rPr>
                      <w:sz w:val="20"/>
                      <w:szCs w:val="20"/>
                    </w:rPr>
                    <w:t>7</w:t>
                  </w:r>
                  <w:r w:rsidRPr="00321A07">
                    <w:rPr>
                      <w:sz w:val="20"/>
                      <w:szCs w:val="20"/>
                      <w:vertAlign w:val="superscript"/>
                    </w:rPr>
                    <w:t>th</w:t>
                  </w:r>
                  <w:r w:rsidRPr="00321A07">
                    <w:rPr>
                      <w:sz w:val="20"/>
                      <w:szCs w:val="20"/>
                    </w:rPr>
                    <w:t xml:space="preserve"> Reading</w:t>
                  </w:r>
                </w:p>
              </w:tc>
              <w:tc>
                <w:tcPr>
                  <w:tcW w:w="2070" w:type="dxa"/>
                  <w:shd w:val="clear" w:color="auto" w:fill="B4C6E7" w:themeFill="accent5" w:themeFillTint="66"/>
                </w:tcPr>
                <w:p w14:paraId="25F790FE" w14:textId="773BD62C" w:rsidR="00933FBD" w:rsidRPr="00321A07" w:rsidRDefault="00933FBD" w:rsidP="00933FBD">
                  <w:r w:rsidRPr="00321A07">
                    <w:rPr>
                      <w:sz w:val="20"/>
                      <w:szCs w:val="20"/>
                    </w:rPr>
                    <w:t>28 (72)</w:t>
                  </w:r>
                  <w:r w:rsidRPr="00321A07">
                    <w:rPr>
                      <w:sz w:val="20"/>
                      <w:szCs w:val="20"/>
                    </w:rPr>
                    <w:br/>
                    <w:t>40 (22)</w:t>
                  </w:r>
                </w:p>
              </w:tc>
              <w:tc>
                <w:tcPr>
                  <w:tcW w:w="1890" w:type="dxa"/>
                  <w:shd w:val="clear" w:color="auto" w:fill="93E6E8"/>
                </w:tcPr>
                <w:p w14:paraId="4CB5D876" w14:textId="77777777" w:rsidR="00933FBD" w:rsidRPr="00321A07" w:rsidRDefault="00933FBD" w:rsidP="00933FBD">
                  <w:pPr>
                    <w:rPr>
                      <w:sz w:val="20"/>
                      <w:szCs w:val="20"/>
                    </w:rPr>
                  </w:pPr>
                  <w:r w:rsidRPr="00321A07">
                    <w:rPr>
                      <w:sz w:val="20"/>
                      <w:szCs w:val="20"/>
                    </w:rPr>
                    <w:t>6 (94)</w:t>
                  </w:r>
                </w:p>
                <w:p w14:paraId="2582340C" w14:textId="773E141C" w:rsidR="00933FBD" w:rsidRPr="00321A07" w:rsidRDefault="00933FBD" w:rsidP="00933FBD">
                  <w:r w:rsidRPr="00321A07">
                    <w:rPr>
                      <w:sz w:val="20"/>
                      <w:szCs w:val="20"/>
                    </w:rPr>
                    <w:t>71 (45)</w:t>
                  </w:r>
                </w:p>
              </w:tc>
              <w:tc>
                <w:tcPr>
                  <w:tcW w:w="2117" w:type="dxa"/>
                  <w:shd w:val="clear" w:color="auto" w:fill="FF9CA8"/>
                </w:tcPr>
                <w:p w14:paraId="3B211C53" w14:textId="1D140D05" w:rsidR="00933FBD" w:rsidRPr="00321A07" w:rsidRDefault="00933FBD" w:rsidP="00933FBD">
                  <w:pPr>
                    <w:rPr>
                      <w:sz w:val="20"/>
                      <w:szCs w:val="20"/>
                    </w:rPr>
                  </w:pPr>
                  <w:r w:rsidRPr="00321A07">
                    <w:rPr>
                      <w:sz w:val="20"/>
                      <w:szCs w:val="20"/>
                    </w:rPr>
                    <w:t>1</w:t>
                  </w:r>
                  <w:r w:rsidR="00A66712" w:rsidRPr="00321A07">
                    <w:rPr>
                      <w:sz w:val="20"/>
                      <w:szCs w:val="20"/>
                    </w:rPr>
                    <w:t>1</w:t>
                  </w:r>
                  <w:r w:rsidRPr="00321A07">
                    <w:rPr>
                      <w:sz w:val="20"/>
                      <w:szCs w:val="20"/>
                    </w:rPr>
                    <w:t xml:space="preserve"> (</w:t>
                  </w:r>
                  <w:r w:rsidR="00A66712" w:rsidRPr="00321A07">
                    <w:rPr>
                      <w:sz w:val="20"/>
                      <w:szCs w:val="20"/>
                    </w:rPr>
                    <w:t>68</w:t>
                  </w:r>
                  <w:r w:rsidRPr="00321A07">
                    <w:rPr>
                      <w:sz w:val="20"/>
                      <w:szCs w:val="20"/>
                    </w:rPr>
                    <w:t>)</w:t>
                  </w:r>
                </w:p>
                <w:p w14:paraId="0F1366B0" w14:textId="23968D68" w:rsidR="00933FBD" w:rsidRPr="00321A07" w:rsidRDefault="00A66712" w:rsidP="00933FBD">
                  <w:r w:rsidRPr="00321A07">
                    <w:rPr>
                      <w:sz w:val="20"/>
                      <w:szCs w:val="20"/>
                    </w:rPr>
                    <w:t>5</w:t>
                  </w:r>
                  <w:r w:rsidR="00933FBD" w:rsidRPr="00321A07">
                    <w:rPr>
                      <w:sz w:val="20"/>
                      <w:szCs w:val="20"/>
                    </w:rPr>
                    <w:t>6 (</w:t>
                  </w:r>
                  <w:r w:rsidRPr="00321A07">
                    <w:rPr>
                      <w:sz w:val="20"/>
                      <w:szCs w:val="20"/>
                    </w:rPr>
                    <w:t>44</w:t>
                  </w:r>
                  <w:r w:rsidR="00933FBD" w:rsidRPr="00321A07">
                    <w:rPr>
                      <w:sz w:val="20"/>
                      <w:szCs w:val="20"/>
                    </w:rPr>
                    <w:t>)</w:t>
                  </w:r>
                </w:p>
              </w:tc>
            </w:tr>
            <w:tr w:rsidR="00933FBD" w:rsidRPr="00321A07" w14:paraId="1402111C" w14:textId="77777777" w:rsidTr="00953188">
              <w:tc>
                <w:tcPr>
                  <w:tcW w:w="2140" w:type="dxa"/>
                  <w:shd w:val="clear" w:color="auto" w:fill="D9D9D9" w:themeFill="background1" w:themeFillShade="D9"/>
                </w:tcPr>
                <w:p w14:paraId="6E88E274" w14:textId="5D50DDBE" w:rsidR="00933FBD" w:rsidRPr="00321A07" w:rsidRDefault="00933FBD" w:rsidP="00933FBD">
                  <w:pPr>
                    <w:rPr>
                      <w:b/>
                    </w:rPr>
                  </w:pPr>
                  <w:r w:rsidRPr="00321A07">
                    <w:rPr>
                      <w:sz w:val="20"/>
                      <w:szCs w:val="20"/>
                    </w:rPr>
                    <w:t>7</w:t>
                  </w:r>
                  <w:r w:rsidRPr="00321A07">
                    <w:rPr>
                      <w:sz w:val="20"/>
                      <w:szCs w:val="20"/>
                      <w:vertAlign w:val="superscript"/>
                    </w:rPr>
                    <w:t>th</w:t>
                  </w:r>
                  <w:r w:rsidRPr="00321A07">
                    <w:rPr>
                      <w:sz w:val="20"/>
                      <w:szCs w:val="20"/>
                    </w:rPr>
                    <w:t xml:space="preserve"> Math</w:t>
                  </w:r>
                </w:p>
              </w:tc>
              <w:tc>
                <w:tcPr>
                  <w:tcW w:w="2070" w:type="dxa"/>
                  <w:shd w:val="clear" w:color="auto" w:fill="B4C6E7" w:themeFill="accent5" w:themeFillTint="66"/>
                </w:tcPr>
                <w:p w14:paraId="14647E38" w14:textId="0257AB87" w:rsidR="00933FBD" w:rsidRPr="00321A07" w:rsidRDefault="00933FBD" w:rsidP="00933FBD">
                  <w:r w:rsidRPr="00321A07">
                    <w:rPr>
                      <w:sz w:val="20"/>
                      <w:szCs w:val="20"/>
                    </w:rPr>
                    <w:t>32 (68)</w:t>
                  </w:r>
                  <w:r w:rsidRPr="00321A07">
                    <w:rPr>
                      <w:sz w:val="20"/>
                      <w:szCs w:val="20"/>
                    </w:rPr>
                    <w:br/>
                    <w:t>38 (16)</w:t>
                  </w:r>
                </w:p>
              </w:tc>
              <w:tc>
                <w:tcPr>
                  <w:tcW w:w="1890" w:type="dxa"/>
                  <w:shd w:val="clear" w:color="auto" w:fill="93E6E8"/>
                </w:tcPr>
                <w:p w14:paraId="7D0F898A" w14:textId="77777777" w:rsidR="00933FBD" w:rsidRPr="00321A07" w:rsidRDefault="00933FBD" w:rsidP="00933FBD">
                  <w:pPr>
                    <w:rPr>
                      <w:sz w:val="20"/>
                      <w:szCs w:val="20"/>
                    </w:rPr>
                  </w:pPr>
                  <w:r w:rsidRPr="00321A07">
                    <w:rPr>
                      <w:sz w:val="20"/>
                      <w:szCs w:val="20"/>
                    </w:rPr>
                    <w:t>25 (75)</w:t>
                  </w:r>
                </w:p>
                <w:p w14:paraId="6E4AEA68" w14:textId="581C805F" w:rsidR="00933FBD" w:rsidRPr="00321A07" w:rsidRDefault="00933FBD" w:rsidP="00933FBD">
                  <w:r w:rsidRPr="00321A07">
                    <w:rPr>
                      <w:sz w:val="20"/>
                      <w:szCs w:val="20"/>
                    </w:rPr>
                    <w:t>29 (4)</w:t>
                  </w:r>
                </w:p>
              </w:tc>
              <w:tc>
                <w:tcPr>
                  <w:tcW w:w="2117" w:type="dxa"/>
                  <w:shd w:val="clear" w:color="auto" w:fill="FF9CA8"/>
                </w:tcPr>
                <w:p w14:paraId="4B0F7D3C" w14:textId="5FA050FB" w:rsidR="00933FBD" w:rsidRPr="00321A07" w:rsidRDefault="00933FBD" w:rsidP="00933FBD">
                  <w:r w:rsidRPr="00321A07">
                    <w:rPr>
                      <w:i/>
                      <w:sz w:val="20"/>
                      <w:szCs w:val="20"/>
                    </w:rPr>
                    <w:t>Algebra I EOC</w:t>
                  </w:r>
                </w:p>
              </w:tc>
            </w:tr>
            <w:tr w:rsidR="00933FBD" w:rsidRPr="00321A07" w14:paraId="6D342F19" w14:textId="77777777" w:rsidTr="00953188">
              <w:tc>
                <w:tcPr>
                  <w:tcW w:w="2140" w:type="dxa"/>
                  <w:shd w:val="clear" w:color="auto" w:fill="D9D9D9" w:themeFill="background1" w:themeFillShade="D9"/>
                </w:tcPr>
                <w:p w14:paraId="2E571A71" w14:textId="345A723F" w:rsidR="00933FBD" w:rsidRPr="00321A07" w:rsidRDefault="00933FBD" w:rsidP="00933FBD">
                  <w:pPr>
                    <w:rPr>
                      <w:b/>
                    </w:rPr>
                  </w:pPr>
                  <w:r w:rsidRPr="00321A07">
                    <w:rPr>
                      <w:sz w:val="20"/>
                      <w:szCs w:val="20"/>
                    </w:rPr>
                    <w:t>7</w:t>
                  </w:r>
                  <w:r w:rsidRPr="00321A07">
                    <w:rPr>
                      <w:sz w:val="20"/>
                      <w:szCs w:val="20"/>
                      <w:vertAlign w:val="superscript"/>
                    </w:rPr>
                    <w:t>th</w:t>
                  </w:r>
                  <w:r w:rsidRPr="00321A07">
                    <w:rPr>
                      <w:sz w:val="20"/>
                      <w:szCs w:val="20"/>
                    </w:rPr>
                    <w:t xml:space="preserve"> Writing</w:t>
                  </w:r>
                </w:p>
              </w:tc>
              <w:tc>
                <w:tcPr>
                  <w:tcW w:w="2070" w:type="dxa"/>
                  <w:shd w:val="clear" w:color="auto" w:fill="B4C6E7" w:themeFill="accent5" w:themeFillTint="66"/>
                </w:tcPr>
                <w:p w14:paraId="5E9E2E86" w14:textId="0CDD9975" w:rsidR="00933FBD" w:rsidRPr="00321A07" w:rsidRDefault="00933FBD" w:rsidP="00933FBD">
                  <w:r w:rsidRPr="00321A07">
                    <w:rPr>
                      <w:sz w:val="20"/>
                      <w:szCs w:val="20"/>
                    </w:rPr>
                    <w:t>32 (68)</w:t>
                  </w:r>
                  <w:r w:rsidRPr="00321A07">
                    <w:rPr>
                      <w:sz w:val="20"/>
                      <w:szCs w:val="20"/>
                    </w:rPr>
                    <w:br/>
                    <w:t>37 (11)</w:t>
                  </w:r>
                </w:p>
              </w:tc>
              <w:tc>
                <w:tcPr>
                  <w:tcW w:w="1890" w:type="dxa"/>
                  <w:shd w:val="clear" w:color="auto" w:fill="93E6E8"/>
                </w:tcPr>
                <w:p w14:paraId="4AFC34B6" w14:textId="77777777" w:rsidR="00933FBD" w:rsidRPr="00321A07" w:rsidRDefault="00933FBD" w:rsidP="00933FBD">
                  <w:pPr>
                    <w:rPr>
                      <w:sz w:val="20"/>
                      <w:szCs w:val="20"/>
                    </w:rPr>
                  </w:pPr>
                  <w:r w:rsidRPr="00321A07">
                    <w:rPr>
                      <w:sz w:val="20"/>
                      <w:szCs w:val="20"/>
                    </w:rPr>
                    <w:t>13 (87)</w:t>
                  </w:r>
                </w:p>
                <w:p w14:paraId="756BC3D6" w14:textId="487F096D" w:rsidR="00933FBD" w:rsidRPr="00321A07" w:rsidRDefault="00933FBD" w:rsidP="00933FBD">
                  <w:r w:rsidRPr="00321A07">
                    <w:rPr>
                      <w:sz w:val="20"/>
                      <w:szCs w:val="20"/>
                    </w:rPr>
                    <w:t>58 (17)</w:t>
                  </w:r>
                </w:p>
              </w:tc>
              <w:tc>
                <w:tcPr>
                  <w:tcW w:w="2117" w:type="dxa"/>
                  <w:shd w:val="clear" w:color="auto" w:fill="FF9CA8"/>
                </w:tcPr>
                <w:p w14:paraId="1A5D7E75" w14:textId="3C25B777" w:rsidR="00933FBD" w:rsidRPr="00321A07" w:rsidRDefault="00933FBD" w:rsidP="00933FBD">
                  <w:pPr>
                    <w:rPr>
                      <w:sz w:val="20"/>
                      <w:szCs w:val="20"/>
                    </w:rPr>
                  </w:pPr>
                  <w:r w:rsidRPr="00321A07">
                    <w:rPr>
                      <w:sz w:val="20"/>
                      <w:szCs w:val="20"/>
                    </w:rPr>
                    <w:t>10 (</w:t>
                  </w:r>
                  <w:r w:rsidR="00A66712" w:rsidRPr="00321A07">
                    <w:rPr>
                      <w:sz w:val="20"/>
                      <w:szCs w:val="20"/>
                    </w:rPr>
                    <w:t>70</w:t>
                  </w:r>
                  <w:r w:rsidRPr="00321A07">
                    <w:rPr>
                      <w:sz w:val="20"/>
                      <w:szCs w:val="20"/>
                    </w:rPr>
                    <w:t>)</w:t>
                  </w:r>
                </w:p>
                <w:p w14:paraId="4244DDEE" w14:textId="42D4332F" w:rsidR="00933FBD" w:rsidRPr="00321A07" w:rsidRDefault="00A66712" w:rsidP="00933FBD">
                  <w:r w:rsidRPr="00321A07">
                    <w:rPr>
                      <w:sz w:val="20"/>
                      <w:szCs w:val="20"/>
                    </w:rPr>
                    <w:t>58</w:t>
                  </w:r>
                  <w:r w:rsidR="00933FBD" w:rsidRPr="00321A07">
                    <w:rPr>
                      <w:sz w:val="20"/>
                      <w:szCs w:val="20"/>
                    </w:rPr>
                    <w:t xml:space="preserve"> (2</w:t>
                  </w:r>
                  <w:r w:rsidRPr="00321A07">
                    <w:rPr>
                      <w:sz w:val="20"/>
                      <w:szCs w:val="20"/>
                    </w:rPr>
                    <w:t>2</w:t>
                  </w:r>
                  <w:r w:rsidR="00933FBD" w:rsidRPr="00321A07">
                    <w:rPr>
                      <w:sz w:val="20"/>
                      <w:szCs w:val="20"/>
                    </w:rPr>
                    <w:t>)</w:t>
                  </w:r>
                </w:p>
              </w:tc>
            </w:tr>
            <w:tr w:rsidR="00933FBD" w:rsidRPr="00321A07" w14:paraId="1F67EA10" w14:textId="77777777" w:rsidTr="00953188">
              <w:tc>
                <w:tcPr>
                  <w:tcW w:w="2140" w:type="dxa"/>
                  <w:shd w:val="clear" w:color="auto" w:fill="D9D9D9" w:themeFill="background1" w:themeFillShade="D9"/>
                </w:tcPr>
                <w:p w14:paraId="3185AE63" w14:textId="4C99763C" w:rsidR="00933FBD" w:rsidRPr="00321A07" w:rsidRDefault="00933FBD" w:rsidP="00933FBD">
                  <w:pPr>
                    <w:rPr>
                      <w:b/>
                    </w:rPr>
                  </w:pPr>
                  <w:r w:rsidRPr="00321A07">
                    <w:rPr>
                      <w:sz w:val="20"/>
                      <w:szCs w:val="20"/>
                    </w:rPr>
                    <w:t>8</w:t>
                  </w:r>
                  <w:r w:rsidRPr="00321A07">
                    <w:rPr>
                      <w:sz w:val="20"/>
                      <w:szCs w:val="20"/>
                      <w:vertAlign w:val="superscript"/>
                    </w:rPr>
                    <w:t>th</w:t>
                  </w:r>
                  <w:r w:rsidRPr="00321A07">
                    <w:rPr>
                      <w:sz w:val="20"/>
                      <w:szCs w:val="20"/>
                    </w:rPr>
                    <w:t xml:space="preserve"> Reading</w:t>
                  </w:r>
                </w:p>
              </w:tc>
              <w:tc>
                <w:tcPr>
                  <w:tcW w:w="2070" w:type="dxa"/>
                  <w:shd w:val="clear" w:color="auto" w:fill="B4C6E7" w:themeFill="accent5" w:themeFillTint="66"/>
                </w:tcPr>
                <w:p w14:paraId="707FE667" w14:textId="3659BB42" w:rsidR="00933FBD" w:rsidRPr="00321A07" w:rsidRDefault="00933FBD" w:rsidP="00933FBD">
                  <w:r w:rsidRPr="00321A07">
                    <w:rPr>
                      <w:sz w:val="20"/>
                      <w:szCs w:val="20"/>
                    </w:rPr>
                    <w:t>24 (76)</w:t>
                  </w:r>
                  <w:r w:rsidRPr="00321A07">
                    <w:rPr>
                      <w:sz w:val="20"/>
                      <w:szCs w:val="20"/>
                    </w:rPr>
                    <w:br/>
                    <w:t>47 (22)</w:t>
                  </w:r>
                </w:p>
              </w:tc>
              <w:tc>
                <w:tcPr>
                  <w:tcW w:w="1890" w:type="dxa"/>
                  <w:shd w:val="clear" w:color="auto" w:fill="93E6E8"/>
                </w:tcPr>
                <w:p w14:paraId="2B719630" w14:textId="77777777" w:rsidR="00933FBD" w:rsidRPr="00321A07" w:rsidRDefault="00933FBD" w:rsidP="00933FBD">
                  <w:pPr>
                    <w:rPr>
                      <w:sz w:val="20"/>
                      <w:szCs w:val="20"/>
                    </w:rPr>
                  </w:pPr>
                  <w:r w:rsidRPr="00321A07">
                    <w:rPr>
                      <w:sz w:val="20"/>
                      <w:szCs w:val="20"/>
                    </w:rPr>
                    <w:t>6 (94)</w:t>
                  </w:r>
                </w:p>
                <w:p w14:paraId="75B6E078" w14:textId="3F9B86A8" w:rsidR="00933FBD" w:rsidRPr="00321A07" w:rsidRDefault="00933FBD" w:rsidP="00933FBD">
                  <w:r w:rsidRPr="00321A07">
                    <w:rPr>
                      <w:sz w:val="20"/>
                      <w:szCs w:val="20"/>
                    </w:rPr>
                    <w:t>74 (45)</w:t>
                  </w:r>
                </w:p>
              </w:tc>
              <w:tc>
                <w:tcPr>
                  <w:tcW w:w="2117" w:type="dxa"/>
                  <w:shd w:val="clear" w:color="auto" w:fill="FF9CA8"/>
                </w:tcPr>
                <w:p w14:paraId="2F4C359D" w14:textId="77777777" w:rsidR="00933FBD" w:rsidRPr="00321A07" w:rsidRDefault="00933FBD" w:rsidP="00933FBD">
                  <w:pPr>
                    <w:rPr>
                      <w:sz w:val="20"/>
                      <w:szCs w:val="20"/>
                    </w:rPr>
                  </w:pPr>
                  <w:r w:rsidRPr="00321A07">
                    <w:rPr>
                      <w:sz w:val="20"/>
                      <w:szCs w:val="20"/>
                    </w:rPr>
                    <w:t>7 (93)</w:t>
                  </w:r>
                </w:p>
                <w:p w14:paraId="03CE60E5" w14:textId="19B18F25" w:rsidR="00933FBD" w:rsidRPr="00321A07" w:rsidRDefault="00933FBD" w:rsidP="00933FBD">
                  <w:r w:rsidRPr="00321A07">
                    <w:rPr>
                      <w:sz w:val="20"/>
                      <w:szCs w:val="20"/>
                    </w:rPr>
                    <w:t>80 (51)</w:t>
                  </w:r>
                </w:p>
              </w:tc>
            </w:tr>
            <w:tr w:rsidR="00933FBD" w:rsidRPr="00321A07" w14:paraId="2B1DC68F" w14:textId="77777777" w:rsidTr="00953188">
              <w:tc>
                <w:tcPr>
                  <w:tcW w:w="2140" w:type="dxa"/>
                  <w:shd w:val="clear" w:color="auto" w:fill="D9D9D9" w:themeFill="background1" w:themeFillShade="D9"/>
                </w:tcPr>
                <w:p w14:paraId="5EBB7677" w14:textId="5C507435" w:rsidR="00933FBD" w:rsidRPr="00321A07" w:rsidRDefault="00933FBD" w:rsidP="00933FBD">
                  <w:pPr>
                    <w:rPr>
                      <w:b/>
                    </w:rPr>
                  </w:pPr>
                  <w:r w:rsidRPr="00321A07">
                    <w:rPr>
                      <w:sz w:val="20"/>
                      <w:szCs w:val="20"/>
                    </w:rPr>
                    <w:t>8</w:t>
                  </w:r>
                  <w:r w:rsidRPr="00321A07">
                    <w:rPr>
                      <w:sz w:val="20"/>
                      <w:szCs w:val="20"/>
                      <w:vertAlign w:val="superscript"/>
                    </w:rPr>
                    <w:t>th</w:t>
                  </w:r>
                  <w:r w:rsidRPr="00321A07">
                    <w:rPr>
                      <w:sz w:val="20"/>
                      <w:szCs w:val="20"/>
                    </w:rPr>
                    <w:t xml:space="preserve"> Math</w:t>
                  </w:r>
                  <w:r w:rsidR="00A66712" w:rsidRPr="00321A07">
                    <w:rPr>
                      <w:sz w:val="20"/>
                      <w:szCs w:val="20"/>
                    </w:rPr>
                    <w:t xml:space="preserve"> X</w:t>
                  </w:r>
                </w:p>
              </w:tc>
              <w:tc>
                <w:tcPr>
                  <w:tcW w:w="2070" w:type="dxa"/>
                  <w:shd w:val="clear" w:color="auto" w:fill="B4C6E7" w:themeFill="accent5" w:themeFillTint="66"/>
                </w:tcPr>
                <w:p w14:paraId="58BCA844" w14:textId="56A54672" w:rsidR="00933FBD" w:rsidRPr="00321A07" w:rsidRDefault="00933FBD" w:rsidP="00933FBD">
                  <w:r w:rsidRPr="00321A07">
                    <w:rPr>
                      <w:sz w:val="20"/>
                      <w:szCs w:val="20"/>
                    </w:rPr>
                    <w:t>26 (74)</w:t>
                  </w:r>
                  <w:r w:rsidRPr="00321A07">
                    <w:rPr>
                      <w:sz w:val="20"/>
                      <w:szCs w:val="20"/>
                    </w:rPr>
                    <w:br/>
                    <w:t>43 (12)</w:t>
                  </w:r>
                </w:p>
              </w:tc>
              <w:tc>
                <w:tcPr>
                  <w:tcW w:w="1890" w:type="dxa"/>
                  <w:shd w:val="clear" w:color="auto" w:fill="93E6E8"/>
                </w:tcPr>
                <w:p w14:paraId="1D8C6AE4" w14:textId="77777777" w:rsidR="00933FBD" w:rsidRPr="00321A07" w:rsidRDefault="00933FBD" w:rsidP="00933FBD">
                  <w:pPr>
                    <w:rPr>
                      <w:sz w:val="20"/>
                      <w:szCs w:val="20"/>
                    </w:rPr>
                  </w:pPr>
                  <w:r w:rsidRPr="00321A07">
                    <w:rPr>
                      <w:sz w:val="20"/>
                      <w:szCs w:val="20"/>
                    </w:rPr>
                    <w:t>11 (89)</w:t>
                  </w:r>
                </w:p>
                <w:p w14:paraId="58902E44" w14:textId="2EED80C0" w:rsidR="00933FBD" w:rsidRPr="00321A07" w:rsidRDefault="00933FBD" w:rsidP="00933FBD">
                  <w:r w:rsidRPr="00321A07">
                    <w:rPr>
                      <w:sz w:val="20"/>
                      <w:szCs w:val="20"/>
                    </w:rPr>
                    <w:t>67 (15)</w:t>
                  </w:r>
                </w:p>
              </w:tc>
              <w:tc>
                <w:tcPr>
                  <w:tcW w:w="2117" w:type="dxa"/>
                  <w:shd w:val="clear" w:color="auto" w:fill="FF9CA8"/>
                </w:tcPr>
                <w:p w14:paraId="4BCD4061" w14:textId="4CC169FD" w:rsidR="00933FBD" w:rsidRPr="00321A07" w:rsidRDefault="0025729D" w:rsidP="00933FBD">
                  <w:pPr>
                    <w:rPr>
                      <w:sz w:val="20"/>
                      <w:szCs w:val="20"/>
                    </w:rPr>
                  </w:pPr>
                  <w:r w:rsidRPr="00321A07">
                    <w:rPr>
                      <w:sz w:val="20"/>
                      <w:szCs w:val="20"/>
                    </w:rPr>
                    <w:t>2</w:t>
                  </w:r>
                  <w:r w:rsidR="00933FBD" w:rsidRPr="00321A07">
                    <w:rPr>
                      <w:sz w:val="20"/>
                      <w:szCs w:val="20"/>
                    </w:rPr>
                    <w:t xml:space="preserve"> (</w:t>
                  </w:r>
                  <w:r w:rsidRPr="00321A07">
                    <w:rPr>
                      <w:sz w:val="20"/>
                      <w:szCs w:val="20"/>
                    </w:rPr>
                    <w:t>50</w:t>
                  </w:r>
                  <w:r w:rsidR="00933FBD" w:rsidRPr="00321A07">
                    <w:rPr>
                      <w:sz w:val="20"/>
                      <w:szCs w:val="20"/>
                    </w:rPr>
                    <w:t>)</w:t>
                  </w:r>
                </w:p>
                <w:p w14:paraId="2E4BC052" w14:textId="208220B1" w:rsidR="00933FBD" w:rsidRPr="00321A07" w:rsidRDefault="0025729D" w:rsidP="00933FBD">
                  <w:r w:rsidRPr="00321A07">
                    <w:rPr>
                      <w:sz w:val="20"/>
                      <w:szCs w:val="20"/>
                    </w:rPr>
                    <w:t>38</w:t>
                  </w:r>
                  <w:r w:rsidR="00933FBD" w:rsidRPr="00321A07">
                    <w:rPr>
                      <w:sz w:val="20"/>
                      <w:szCs w:val="20"/>
                    </w:rPr>
                    <w:t xml:space="preserve"> (</w:t>
                  </w:r>
                  <w:r w:rsidRPr="00321A07">
                    <w:rPr>
                      <w:sz w:val="20"/>
                      <w:szCs w:val="20"/>
                    </w:rPr>
                    <w:t>3</w:t>
                  </w:r>
                  <w:r w:rsidR="00933FBD" w:rsidRPr="00321A07">
                    <w:rPr>
                      <w:sz w:val="20"/>
                      <w:szCs w:val="20"/>
                    </w:rPr>
                    <w:t>)</w:t>
                  </w:r>
                </w:p>
              </w:tc>
            </w:tr>
            <w:tr w:rsidR="00933FBD" w:rsidRPr="00321A07" w14:paraId="7B6729E7" w14:textId="77777777" w:rsidTr="00953188">
              <w:tc>
                <w:tcPr>
                  <w:tcW w:w="2140" w:type="dxa"/>
                  <w:shd w:val="clear" w:color="auto" w:fill="D9D9D9" w:themeFill="background1" w:themeFillShade="D9"/>
                </w:tcPr>
                <w:p w14:paraId="18A2855C" w14:textId="68710A02" w:rsidR="00933FBD" w:rsidRPr="00321A07" w:rsidRDefault="00933FBD" w:rsidP="00933FBD">
                  <w:pPr>
                    <w:rPr>
                      <w:b/>
                    </w:rPr>
                  </w:pPr>
                  <w:r w:rsidRPr="00321A07">
                    <w:rPr>
                      <w:sz w:val="20"/>
                      <w:szCs w:val="20"/>
                    </w:rPr>
                    <w:t>8</w:t>
                  </w:r>
                  <w:r w:rsidRPr="00321A07">
                    <w:rPr>
                      <w:sz w:val="20"/>
                      <w:szCs w:val="20"/>
                      <w:vertAlign w:val="superscript"/>
                    </w:rPr>
                    <w:t>th</w:t>
                  </w:r>
                  <w:r w:rsidRPr="00321A07">
                    <w:rPr>
                      <w:sz w:val="20"/>
                      <w:szCs w:val="20"/>
                    </w:rPr>
                    <w:t xml:space="preserve"> Science</w:t>
                  </w:r>
                </w:p>
              </w:tc>
              <w:tc>
                <w:tcPr>
                  <w:tcW w:w="2070" w:type="dxa"/>
                  <w:shd w:val="clear" w:color="auto" w:fill="B4C6E7" w:themeFill="accent5" w:themeFillTint="66"/>
                </w:tcPr>
                <w:p w14:paraId="2DE2D70A" w14:textId="5399DAC6" w:rsidR="00933FBD" w:rsidRPr="00321A07" w:rsidRDefault="00933FBD" w:rsidP="00933FBD">
                  <w:r w:rsidRPr="00321A07">
                    <w:rPr>
                      <w:sz w:val="20"/>
                      <w:szCs w:val="20"/>
                    </w:rPr>
                    <w:t>26 (74)</w:t>
                  </w:r>
                  <w:r w:rsidRPr="00321A07">
                    <w:rPr>
                      <w:sz w:val="20"/>
                      <w:szCs w:val="20"/>
                    </w:rPr>
                    <w:br/>
                    <w:t>46 (18)</w:t>
                  </w:r>
                </w:p>
              </w:tc>
              <w:tc>
                <w:tcPr>
                  <w:tcW w:w="1890" w:type="dxa"/>
                  <w:shd w:val="clear" w:color="auto" w:fill="93E6E8"/>
                </w:tcPr>
                <w:p w14:paraId="506AB4EC" w14:textId="77777777" w:rsidR="00933FBD" w:rsidRPr="00321A07" w:rsidRDefault="00933FBD" w:rsidP="00933FBD">
                  <w:pPr>
                    <w:rPr>
                      <w:sz w:val="20"/>
                      <w:szCs w:val="20"/>
                    </w:rPr>
                  </w:pPr>
                  <w:r w:rsidRPr="00321A07">
                    <w:rPr>
                      <w:sz w:val="20"/>
                      <w:szCs w:val="20"/>
                    </w:rPr>
                    <w:t>11 (89)</w:t>
                  </w:r>
                </w:p>
                <w:p w14:paraId="72607272" w14:textId="28AB9728" w:rsidR="00933FBD" w:rsidRPr="00321A07" w:rsidRDefault="00933FBD" w:rsidP="00933FBD">
                  <w:r w:rsidRPr="00321A07">
                    <w:rPr>
                      <w:sz w:val="20"/>
                      <w:szCs w:val="20"/>
                    </w:rPr>
                    <w:t>58 (19)</w:t>
                  </w:r>
                </w:p>
              </w:tc>
              <w:tc>
                <w:tcPr>
                  <w:tcW w:w="2117" w:type="dxa"/>
                  <w:shd w:val="clear" w:color="auto" w:fill="FF9CA8"/>
                </w:tcPr>
                <w:p w14:paraId="50361248" w14:textId="754FBD5D" w:rsidR="00933FBD" w:rsidRPr="00321A07" w:rsidRDefault="00A66712" w:rsidP="00933FBD">
                  <w:pPr>
                    <w:rPr>
                      <w:sz w:val="20"/>
                      <w:szCs w:val="20"/>
                    </w:rPr>
                  </w:pPr>
                  <w:r w:rsidRPr="00321A07">
                    <w:rPr>
                      <w:sz w:val="20"/>
                      <w:szCs w:val="20"/>
                    </w:rPr>
                    <w:t>8</w:t>
                  </w:r>
                  <w:r w:rsidR="00933FBD" w:rsidRPr="00321A07">
                    <w:rPr>
                      <w:sz w:val="20"/>
                      <w:szCs w:val="20"/>
                    </w:rPr>
                    <w:t xml:space="preserve"> (</w:t>
                  </w:r>
                  <w:r w:rsidRPr="00321A07">
                    <w:rPr>
                      <w:sz w:val="20"/>
                      <w:szCs w:val="20"/>
                    </w:rPr>
                    <w:t>49</w:t>
                  </w:r>
                  <w:r w:rsidR="00933FBD" w:rsidRPr="00321A07">
                    <w:rPr>
                      <w:sz w:val="20"/>
                      <w:szCs w:val="20"/>
                    </w:rPr>
                    <w:t>)</w:t>
                  </w:r>
                </w:p>
                <w:p w14:paraId="79137B1E" w14:textId="2E01AE3C" w:rsidR="00933FBD" w:rsidRPr="00321A07" w:rsidRDefault="00A66712" w:rsidP="00933FBD">
                  <w:r w:rsidRPr="00321A07">
                    <w:rPr>
                      <w:sz w:val="20"/>
                      <w:szCs w:val="20"/>
                    </w:rPr>
                    <w:t>37</w:t>
                  </w:r>
                  <w:r w:rsidR="00933FBD" w:rsidRPr="00321A07">
                    <w:rPr>
                      <w:sz w:val="20"/>
                      <w:szCs w:val="20"/>
                    </w:rPr>
                    <w:t xml:space="preserve"> (1</w:t>
                  </w:r>
                  <w:r w:rsidRPr="00321A07">
                    <w:rPr>
                      <w:sz w:val="20"/>
                      <w:szCs w:val="20"/>
                    </w:rPr>
                    <w:t>9</w:t>
                  </w:r>
                  <w:r w:rsidR="00933FBD" w:rsidRPr="00321A07">
                    <w:rPr>
                      <w:sz w:val="20"/>
                      <w:szCs w:val="20"/>
                    </w:rPr>
                    <w:t>)</w:t>
                  </w:r>
                </w:p>
              </w:tc>
            </w:tr>
            <w:tr w:rsidR="00933FBD" w:rsidRPr="00321A07" w14:paraId="16D51F79" w14:textId="77777777" w:rsidTr="00953188">
              <w:tc>
                <w:tcPr>
                  <w:tcW w:w="2140" w:type="dxa"/>
                  <w:shd w:val="clear" w:color="auto" w:fill="D9D9D9" w:themeFill="background1" w:themeFillShade="D9"/>
                </w:tcPr>
                <w:p w14:paraId="04F73FE4" w14:textId="59D28FB4" w:rsidR="00933FBD" w:rsidRPr="00321A07" w:rsidRDefault="00933FBD" w:rsidP="00933FBD">
                  <w:pPr>
                    <w:rPr>
                      <w:b/>
                    </w:rPr>
                  </w:pPr>
                  <w:r w:rsidRPr="00321A07">
                    <w:rPr>
                      <w:sz w:val="20"/>
                      <w:szCs w:val="20"/>
                    </w:rPr>
                    <w:lastRenderedPageBreak/>
                    <w:t>8</w:t>
                  </w:r>
                  <w:r w:rsidRPr="00321A07">
                    <w:rPr>
                      <w:sz w:val="20"/>
                      <w:szCs w:val="20"/>
                      <w:vertAlign w:val="superscript"/>
                    </w:rPr>
                    <w:t>th</w:t>
                  </w:r>
                  <w:r w:rsidRPr="00321A07">
                    <w:rPr>
                      <w:sz w:val="20"/>
                      <w:szCs w:val="20"/>
                    </w:rPr>
                    <w:t xml:space="preserve"> Social Studies</w:t>
                  </w:r>
                </w:p>
              </w:tc>
              <w:tc>
                <w:tcPr>
                  <w:tcW w:w="2070" w:type="dxa"/>
                  <w:shd w:val="clear" w:color="auto" w:fill="B4C6E7" w:themeFill="accent5" w:themeFillTint="66"/>
                </w:tcPr>
                <w:p w14:paraId="1C5ABA6A" w14:textId="7DDFD2BD" w:rsidR="00933FBD" w:rsidRPr="00321A07" w:rsidRDefault="00933FBD" w:rsidP="00933FBD">
                  <w:r w:rsidRPr="00321A07">
                    <w:rPr>
                      <w:sz w:val="20"/>
                      <w:szCs w:val="20"/>
                    </w:rPr>
                    <w:t xml:space="preserve">38 (62) </w:t>
                  </w:r>
                  <w:r w:rsidRPr="00321A07">
                    <w:rPr>
                      <w:sz w:val="20"/>
                      <w:szCs w:val="20"/>
                    </w:rPr>
                    <w:br/>
                    <w:t>31 (18)</w:t>
                  </w:r>
                </w:p>
              </w:tc>
              <w:tc>
                <w:tcPr>
                  <w:tcW w:w="1890" w:type="dxa"/>
                  <w:shd w:val="clear" w:color="auto" w:fill="93E6E8"/>
                </w:tcPr>
                <w:p w14:paraId="0EA4A183" w14:textId="77777777" w:rsidR="00933FBD" w:rsidRPr="00321A07" w:rsidRDefault="00933FBD" w:rsidP="00933FBD">
                  <w:pPr>
                    <w:rPr>
                      <w:sz w:val="20"/>
                      <w:szCs w:val="20"/>
                    </w:rPr>
                  </w:pPr>
                  <w:r w:rsidRPr="00321A07">
                    <w:rPr>
                      <w:sz w:val="20"/>
                      <w:szCs w:val="20"/>
                    </w:rPr>
                    <w:t>22 (78)</w:t>
                  </w:r>
                </w:p>
                <w:p w14:paraId="5FAE2AE7" w14:textId="5CD4D403" w:rsidR="00933FBD" w:rsidRPr="00321A07" w:rsidRDefault="00933FBD" w:rsidP="00933FBD">
                  <w:r w:rsidRPr="00321A07">
                    <w:rPr>
                      <w:sz w:val="20"/>
                      <w:szCs w:val="20"/>
                    </w:rPr>
                    <w:t>36 (13)</w:t>
                  </w:r>
                </w:p>
              </w:tc>
              <w:tc>
                <w:tcPr>
                  <w:tcW w:w="2117" w:type="dxa"/>
                  <w:shd w:val="clear" w:color="auto" w:fill="FF9CA8"/>
                </w:tcPr>
                <w:p w14:paraId="4C11FAC5" w14:textId="77777777" w:rsidR="00933FBD" w:rsidRPr="00321A07" w:rsidRDefault="00933FBD" w:rsidP="00933FBD">
                  <w:pPr>
                    <w:rPr>
                      <w:sz w:val="20"/>
                      <w:szCs w:val="20"/>
                    </w:rPr>
                  </w:pPr>
                  <w:r w:rsidRPr="00321A07">
                    <w:rPr>
                      <w:sz w:val="20"/>
                      <w:szCs w:val="20"/>
                    </w:rPr>
                    <w:t>20 (80)</w:t>
                  </w:r>
                </w:p>
                <w:p w14:paraId="37B0DB2D" w14:textId="68CE3081" w:rsidR="00933FBD" w:rsidRPr="00321A07" w:rsidRDefault="00933FBD" w:rsidP="00933FBD">
                  <w:r w:rsidRPr="00321A07">
                    <w:rPr>
                      <w:sz w:val="20"/>
                      <w:szCs w:val="20"/>
                    </w:rPr>
                    <w:t>45 (18)</w:t>
                  </w:r>
                </w:p>
              </w:tc>
            </w:tr>
            <w:tr w:rsidR="00933FBD" w:rsidRPr="00321A07" w14:paraId="017DF50E" w14:textId="77777777" w:rsidTr="00953188">
              <w:tc>
                <w:tcPr>
                  <w:tcW w:w="2140" w:type="dxa"/>
                  <w:shd w:val="clear" w:color="auto" w:fill="D9D9D9" w:themeFill="background1" w:themeFillShade="D9"/>
                </w:tcPr>
                <w:p w14:paraId="3AF670F3" w14:textId="6BD6647C" w:rsidR="00933FBD" w:rsidRPr="00321A07" w:rsidRDefault="00933FBD" w:rsidP="00933FBD">
                  <w:pPr>
                    <w:rPr>
                      <w:b/>
                    </w:rPr>
                  </w:pPr>
                  <w:r w:rsidRPr="00321A07">
                    <w:rPr>
                      <w:sz w:val="20"/>
                      <w:szCs w:val="20"/>
                    </w:rPr>
                    <w:t>English I</w:t>
                  </w:r>
                </w:p>
              </w:tc>
              <w:tc>
                <w:tcPr>
                  <w:tcW w:w="2070" w:type="dxa"/>
                  <w:shd w:val="clear" w:color="auto" w:fill="B4C6E7" w:themeFill="accent5" w:themeFillTint="66"/>
                </w:tcPr>
                <w:p w14:paraId="1AD9CA62" w14:textId="77777777" w:rsidR="00933FBD" w:rsidRPr="00321A07" w:rsidRDefault="00933FBD" w:rsidP="00933FBD">
                  <w:pPr>
                    <w:rPr>
                      <w:sz w:val="20"/>
                      <w:szCs w:val="20"/>
                    </w:rPr>
                  </w:pPr>
                  <w:r w:rsidRPr="00321A07">
                    <w:rPr>
                      <w:sz w:val="20"/>
                      <w:szCs w:val="20"/>
                    </w:rPr>
                    <w:t>40 (60)</w:t>
                  </w:r>
                </w:p>
                <w:p w14:paraId="1B57F5EB" w14:textId="3035C348" w:rsidR="00933FBD" w:rsidRPr="00321A07" w:rsidRDefault="00933FBD" w:rsidP="00933FBD">
                  <w:r w:rsidRPr="00321A07">
                    <w:rPr>
                      <w:sz w:val="20"/>
                      <w:szCs w:val="20"/>
                    </w:rPr>
                    <w:t>44 (8)</w:t>
                  </w:r>
                </w:p>
              </w:tc>
              <w:tc>
                <w:tcPr>
                  <w:tcW w:w="1890" w:type="dxa"/>
                  <w:shd w:val="clear" w:color="auto" w:fill="93E6E8"/>
                </w:tcPr>
                <w:p w14:paraId="1991650B" w14:textId="77777777" w:rsidR="00933FBD" w:rsidRPr="00321A07" w:rsidRDefault="00933FBD" w:rsidP="00933FBD">
                  <w:pPr>
                    <w:rPr>
                      <w:sz w:val="20"/>
                      <w:szCs w:val="20"/>
                    </w:rPr>
                  </w:pPr>
                  <w:r w:rsidRPr="00321A07">
                    <w:rPr>
                      <w:sz w:val="20"/>
                      <w:szCs w:val="20"/>
                    </w:rPr>
                    <w:t>8 (92)</w:t>
                  </w:r>
                </w:p>
                <w:p w14:paraId="1881F178" w14:textId="79DE2033" w:rsidR="00933FBD" w:rsidRPr="00321A07" w:rsidRDefault="00933FBD" w:rsidP="00933FBD">
                  <w:r w:rsidRPr="00321A07">
                    <w:rPr>
                      <w:sz w:val="20"/>
                      <w:szCs w:val="20"/>
                    </w:rPr>
                    <w:t>85 (21)</w:t>
                  </w:r>
                </w:p>
              </w:tc>
              <w:tc>
                <w:tcPr>
                  <w:tcW w:w="2117" w:type="dxa"/>
                  <w:shd w:val="clear" w:color="auto" w:fill="FF9CA8"/>
                </w:tcPr>
                <w:p w14:paraId="4C194BCE" w14:textId="4927B601" w:rsidR="00933FBD" w:rsidRPr="00321A07" w:rsidRDefault="00933FBD" w:rsidP="00933FBD">
                  <w:r w:rsidRPr="00321A07">
                    <w:rPr>
                      <w:sz w:val="20"/>
                      <w:szCs w:val="20"/>
                    </w:rPr>
                    <w:t>N/A</w:t>
                  </w:r>
                </w:p>
              </w:tc>
            </w:tr>
            <w:tr w:rsidR="00933FBD" w:rsidRPr="00321A07" w14:paraId="76B7A906" w14:textId="77777777" w:rsidTr="00953188">
              <w:tc>
                <w:tcPr>
                  <w:tcW w:w="2140" w:type="dxa"/>
                  <w:shd w:val="clear" w:color="auto" w:fill="D9D9D9" w:themeFill="background1" w:themeFillShade="D9"/>
                </w:tcPr>
                <w:p w14:paraId="362959B3" w14:textId="4677DC8E" w:rsidR="00933FBD" w:rsidRPr="00321A07" w:rsidRDefault="00933FBD" w:rsidP="00933FBD">
                  <w:pPr>
                    <w:rPr>
                      <w:sz w:val="20"/>
                      <w:szCs w:val="20"/>
                    </w:rPr>
                  </w:pPr>
                  <w:r w:rsidRPr="00321A07">
                    <w:rPr>
                      <w:sz w:val="20"/>
                      <w:szCs w:val="20"/>
                    </w:rPr>
                    <w:t>Algebra I</w:t>
                  </w:r>
                </w:p>
              </w:tc>
              <w:tc>
                <w:tcPr>
                  <w:tcW w:w="2070" w:type="dxa"/>
                  <w:shd w:val="clear" w:color="auto" w:fill="B4C6E7" w:themeFill="accent5" w:themeFillTint="66"/>
                </w:tcPr>
                <w:p w14:paraId="7E60CFB6" w14:textId="77777777" w:rsidR="00933FBD" w:rsidRPr="00321A07" w:rsidRDefault="00933FBD" w:rsidP="00933FBD">
                  <w:pPr>
                    <w:rPr>
                      <w:sz w:val="20"/>
                      <w:szCs w:val="20"/>
                    </w:rPr>
                  </w:pPr>
                  <w:r w:rsidRPr="00321A07">
                    <w:rPr>
                      <w:sz w:val="20"/>
                      <w:szCs w:val="20"/>
                    </w:rPr>
                    <w:t>18 (82)</w:t>
                  </w:r>
                </w:p>
                <w:p w14:paraId="6B62F799" w14:textId="630D829C" w:rsidR="00933FBD" w:rsidRPr="00321A07" w:rsidRDefault="00933FBD" w:rsidP="00933FBD">
                  <w:pPr>
                    <w:rPr>
                      <w:sz w:val="20"/>
                      <w:szCs w:val="20"/>
                    </w:rPr>
                  </w:pPr>
                  <w:r w:rsidRPr="00321A07">
                    <w:rPr>
                      <w:sz w:val="20"/>
                      <w:szCs w:val="20"/>
                    </w:rPr>
                    <w:t>50 (27)</w:t>
                  </w:r>
                </w:p>
              </w:tc>
              <w:tc>
                <w:tcPr>
                  <w:tcW w:w="1890" w:type="dxa"/>
                  <w:shd w:val="clear" w:color="auto" w:fill="93E6E8"/>
                </w:tcPr>
                <w:p w14:paraId="18588081" w14:textId="77777777" w:rsidR="00933FBD" w:rsidRPr="00321A07" w:rsidRDefault="00933FBD" w:rsidP="00933FBD">
                  <w:pPr>
                    <w:rPr>
                      <w:sz w:val="20"/>
                      <w:szCs w:val="20"/>
                    </w:rPr>
                  </w:pPr>
                  <w:r w:rsidRPr="00321A07">
                    <w:rPr>
                      <w:sz w:val="20"/>
                      <w:szCs w:val="20"/>
                    </w:rPr>
                    <w:t>13 (87)</w:t>
                  </w:r>
                </w:p>
                <w:p w14:paraId="4EC1A50A" w14:textId="16468293" w:rsidR="00933FBD" w:rsidRPr="00321A07" w:rsidRDefault="00933FBD" w:rsidP="00933FBD">
                  <w:pPr>
                    <w:rPr>
                      <w:sz w:val="20"/>
                      <w:szCs w:val="20"/>
                    </w:rPr>
                  </w:pPr>
                  <w:r w:rsidRPr="00321A07">
                    <w:rPr>
                      <w:sz w:val="20"/>
                      <w:szCs w:val="20"/>
                    </w:rPr>
                    <w:t>34 (16)</w:t>
                  </w:r>
                </w:p>
              </w:tc>
              <w:tc>
                <w:tcPr>
                  <w:tcW w:w="2117" w:type="dxa"/>
                  <w:shd w:val="clear" w:color="auto" w:fill="FF9CA8"/>
                </w:tcPr>
                <w:p w14:paraId="22E17915" w14:textId="77777777" w:rsidR="00933FBD" w:rsidRPr="00321A07" w:rsidRDefault="00933FBD" w:rsidP="00933FBD">
                  <w:pPr>
                    <w:rPr>
                      <w:sz w:val="20"/>
                      <w:szCs w:val="20"/>
                    </w:rPr>
                  </w:pPr>
                  <w:r w:rsidRPr="00321A07">
                    <w:rPr>
                      <w:sz w:val="20"/>
                      <w:szCs w:val="20"/>
                    </w:rPr>
                    <w:t>13 (87)</w:t>
                  </w:r>
                </w:p>
                <w:p w14:paraId="75E53F3B" w14:textId="3EEED8D2" w:rsidR="00933FBD" w:rsidRPr="00321A07" w:rsidRDefault="00933FBD" w:rsidP="00933FBD">
                  <w:pPr>
                    <w:rPr>
                      <w:sz w:val="20"/>
                      <w:szCs w:val="20"/>
                    </w:rPr>
                  </w:pPr>
                  <w:r w:rsidRPr="00321A07">
                    <w:rPr>
                      <w:sz w:val="20"/>
                      <w:szCs w:val="20"/>
                    </w:rPr>
                    <w:t>30 (14)</w:t>
                  </w:r>
                </w:p>
              </w:tc>
            </w:tr>
          </w:tbl>
          <w:p w14:paraId="09B31CA7" w14:textId="77777777" w:rsidR="009141D4" w:rsidRPr="00321A07" w:rsidRDefault="009141D4" w:rsidP="00970D86"/>
          <w:p w14:paraId="3E33A12A" w14:textId="77777777" w:rsidR="005951F8" w:rsidRPr="00321A07" w:rsidRDefault="005951F8" w:rsidP="00970D86"/>
        </w:tc>
      </w:tr>
      <w:tr w:rsidR="009141D4" w:rsidRPr="00321A07" w14:paraId="79D39D8D" w14:textId="77777777" w:rsidTr="00970D86">
        <w:trPr>
          <w:trHeight w:val="359"/>
        </w:trPr>
        <w:tc>
          <w:tcPr>
            <w:tcW w:w="4045" w:type="dxa"/>
            <w:shd w:val="clear" w:color="auto" w:fill="DEEAF6" w:themeFill="accent1" w:themeFillTint="33"/>
            <w:vAlign w:val="center"/>
          </w:tcPr>
          <w:p w14:paraId="73DBC4D7" w14:textId="77777777" w:rsidR="009141D4" w:rsidRPr="00321A07" w:rsidRDefault="009141D4" w:rsidP="00970D86">
            <w:pPr>
              <w:jc w:val="center"/>
              <w:rPr>
                <w:b/>
              </w:rPr>
            </w:pPr>
            <w:r w:rsidRPr="00321A07">
              <w:rPr>
                <w:b/>
              </w:rPr>
              <w:lastRenderedPageBreak/>
              <w:t>Summary of Strengths</w:t>
            </w:r>
          </w:p>
        </w:tc>
        <w:tc>
          <w:tcPr>
            <w:tcW w:w="4950" w:type="dxa"/>
            <w:shd w:val="clear" w:color="auto" w:fill="DEEAF6" w:themeFill="accent1" w:themeFillTint="33"/>
            <w:vAlign w:val="center"/>
          </w:tcPr>
          <w:p w14:paraId="511B6C75" w14:textId="77777777" w:rsidR="009141D4" w:rsidRPr="00321A07" w:rsidRDefault="009141D4" w:rsidP="00970D86">
            <w:pPr>
              <w:jc w:val="center"/>
              <w:rPr>
                <w:b/>
              </w:rPr>
            </w:pPr>
            <w:r w:rsidRPr="00321A07">
              <w:rPr>
                <w:b/>
              </w:rPr>
              <w:t>Summary of Needs</w:t>
            </w:r>
          </w:p>
        </w:tc>
        <w:tc>
          <w:tcPr>
            <w:tcW w:w="3955" w:type="dxa"/>
            <w:shd w:val="clear" w:color="auto" w:fill="DEEAF6" w:themeFill="accent1" w:themeFillTint="33"/>
            <w:vAlign w:val="center"/>
          </w:tcPr>
          <w:p w14:paraId="241CA430" w14:textId="77777777" w:rsidR="009141D4" w:rsidRPr="00321A07" w:rsidRDefault="009141D4" w:rsidP="00970D86">
            <w:pPr>
              <w:jc w:val="center"/>
              <w:rPr>
                <w:b/>
              </w:rPr>
            </w:pPr>
            <w:r w:rsidRPr="00321A07">
              <w:rPr>
                <w:b/>
              </w:rPr>
              <w:t>Summary of Priorities</w:t>
            </w:r>
          </w:p>
        </w:tc>
      </w:tr>
      <w:tr w:rsidR="00CA53CA" w:rsidRPr="00321A07" w14:paraId="4561F911" w14:textId="77777777" w:rsidTr="0018376D">
        <w:trPr>
          <w:trHeight w:val="467"/>
        </w:trPr>
        <w:tc>
          <w:tcPr>
            <w:tcW w:w="4045" w:type="dxa"/>
          </w:tcPr>
          <w:p w14:paraId="51EB6FF2" w14:textId="2BD2B17B" w:rsidR="001404B8" w:rsidRPr="00321A07" w:rsidRDefault="00402D3A" w:rsidP="00402D3A">
            <w:pPr>
              <w:pStyle w:val="ListParagraph"/>
              <w:numPr>
                <w:ilvl w:val="0"/>
                <w:numId w:val="18"/>
              </w:numPr>
            </w:pPr>
            <w:r w:rsidRPr="00321A07">
              <w:t>High 5</w:t>
            </w:r>
            <w:r w:rsidRPr="00321A07">
              <w:rPr>
                <w:vertAlign w:val="superscript"/>
              </w:rPr>
              <w:t>th</w:t>
            </w:r>
            <w:r w:rsidRPr="00321A07">
              <w:t xml:space="preserve"> grade reading and math scores</w:t>
            </w:r>
          </w:p>
          <w:p w14:paraId="022E6762" w14:textId="77777777" w:rsidR="00402D3A" w:rsidRPr="00321A07" w:rsidRDefault="00402D3A" w:rsidP="0018376D">
            <w:pPr>
              <w:pStyle w:val="ListParagraph"/>
              <w:numPr>
                <w:ilvl w:val="0"/>
                <w:numId w:val="18"/>
              </w:numPr>
            </w:pPr>
            <w:r w:rsidRPr="00321A07">
              <w:t>Hight 6</w:t>
            </w:r>
            <w:r w:rsidRPr="00321A07">
              <w:rPr>
                <w:vertAlign w:val="superscript"/>
              </w:rPr>
              <w:t>th</w:t>
            </w:r>
            <w:r w:rsidRPr="00321A07">
              <w:t xml:space="preserve"> grade reading and math scores</w:t>
            </w:r>
          </w:p>
          <w:p w14:paraId="0D7C3A10" w14:textId="77777777" w:rsidR="00402D3A" w:rsidRPr="00321A07" w:rsidRDefault="00402D3A" w:rsidP="0018376D">
            <w:pPr>
              <w:pStyle w:val="ListParagraph"/>
              <w:numPr>
                <w:ilvl w:val="0"/>
                <w:numId w:val="18"/>
              </w:numPr>
            </w:pPr>
            <w:r w:rsidRPr="00321A07">
              <w:t>High 7</w:t>
            </w:r>
            <w:r w:rsidRPr="00321A07">
              <w:rPr>
                <w:vertAlign w:val="superscript"/>
              </w:rPr>
              <w:t>th</w:t>
            </w:r>
            <w:r w:rsidRPr="00321A07">
              <w:t xml:space="preserve"> grade reading and math scores (90%)</w:t>
            </w:r>
          </w:p>
          <w:p w14:paraId="46501B70" w14:textId="5936DB1E" w:rsidR="00402D3A" w:rsidRPr="00321A07" w:rsidRDefault="00402D3A" w:rsidP="0018376D">
            <w:pPr>
              <w:pStyle w:val="ListParagraph"/>
              <w:numPr>
                <w:ilvl w:val="0"/>
                <w:numId w:val="18"/>
              </w:numPr>
            </w:pPr>
            <w:r w:rsidRPr="00321A07">
              <w:t>8</w:t>
            </w:r>
            <w:r w:rsidRPr="00321A07">
              <w:rPr>
                <w:vertAlign w:val="superscript"/>
              </w:rPr>
              <w:t>th</w:t>
            </w:r>
            <w:r w:rsidRPr="00321A07">
              <w:t xml:space="preserve"> grade reading meets/approaches</w:t>
            </w:r>
          </w:p>
        </w:tc>
        <w:tc>
          <w:tcPr>
            <w:tcW w:w="4950" w:type="dxa"/>
            <w:shd w:val="clear" w:color="auto" w:fill="FFFFFF" w:themeFill="background1"/>
          </w:tcPr>
          <w:p w14:paraId="014EDB01" w14:textId="386F5F22" w:rsidR="00402D3A" w:rsidRPr="00321A07" w:rsidRDefault="00402D3A" w:rsidP="005C2B3D">
            <w:pPr>
              <w:pStyle w:val="ListParagraph"/>
              <w:numPr>
                <w:ilvl w:val="0"/>
                <w:numId w:val="19"/>
              </w:numPr>
              <w:spacing w:after="0" w:line="240" w:lineRule="auto"/>
              <w:textAlignment w:val="baseline"/>
            </w:pPr>
            <w:r w:rsidRPr="00321A07">
              <w:t>Increased 4</w:t>
            </w:r>
            <w:r w:rsidRPr="00321A07">
              <w:rPr>
                <w:vertAlign w:val="superscript"/>
              </w:rPr>
              <w:t>th</w:t>
            </w:r>
            <w:r w:rsidRPr="00321A07">
              <w:t xml:space="preserve"> grade reading scores</w:t>
            </w:r>
          </w:p>
          <w:p w14:paraId="23A15DBD" w14:textId="64DB7CC3" w:rsidR="00402D3A" w:rsidRPr="00321A07" w:rsidRDefault="00402D3A" w:rsidP="005C2B3D">
            <w:pPr>
              <w:pStyle w:val="ListParagraph"/>
              <w:numPr>
                <w:ilvl w:val="0"/>
                <w:numId w:val="19"/>
              </w:numPr>
              <w:spacing w:after="0" w:line="240" w:lineRule="auto"/>
              <w:textAlignment w:val="baseline"/>
            </w:pPr>
            <w:r w:rsidRPr="00321A07">
              <w:t>Increased 4</w:t>
            </w:r>
            <w:r w:rsidRPr="00321A07">
              <w:rPr>
                <w:vertAlign w:val="superscript"/>
              </w:rPr>
              <w:t>th</w:t>
            </w:r>
            <w:r w:rsidRPr="00321A07">
              <w:t xml:space="preserve"> grade writing scores</w:t>
            </w:r>
          </w:p>
          <w:p w14:paraId="75D204C5" w14:textId="534E2F50" w:rsidR="00402D3A" w:rsidRPr="00321A07" w:rsidRDefault="00402D3A" w:rsidP="005C2B3D">
            <w:pPr>
              <w:pStyle w:val="ListParagraph"/>
              <w:numPr>
                <w:ilvl w:val="0"/>
                <w:numId w:val="19"/>
              </w:numPr>
              <w:spacing w:after="0" w:line="240" w:lineRule="auto"/>
              <w:textAlignment w:val="baseline"/>
            </w:pPr>
            <w:r w:rsidRPr="00321A07">
              <w:t>Increased 4</w:t>
            </w:r>
            <w:r w:rsidRPr="00321A07">
              <w:rPr>
                <w:vertAlign w:val="superscript"/>
              </w:rPr>
              <w:t>th</w:t>
            </w:r>
            <w:r w:rsidRPr="00321A07">
              <w:t xml:space="preserve"> grade math scores</w:t>
            </w:r>
          </w:p>
          <w:p w14:paraId="7979EE2B" w14:textId="383F4647" w:rsidR="00402D3A" w:rsidRPr="00321A07" w:rsidRDefault="00402D3A" w:rsidP="005C2B3D">
            <w:pPr>
              <w:pStyle w:val="ListParagraph"/>
              <w:numPr>
                <w:ilvl w:val="0"/>
                <w:numId w:val="19"/>
              </w:numPr>
              <w:spacing w:after="0" w:line="240" w:lineRule="auto"/>
              <w:textAlignment w:val="baseline"/>
            </w:pPr>
            <w:r w:rsidRPr="00321A07">
              <w:t>Increased 5</w:t>
            </w:r>
            <w:r w:rsidRPr="00321A07">
              <w:rPr>
                <w:vertAlign w:val="superscript"/>
              </w:rPr>
              <w:t>th</w:t>
            </w:r>
            <w:r w:rsidRPr="00321A07">
              <w:t xml:space="preserve"> grade science </w:t>
            </w:r>
          </w:p>
          <w:p w14:paraId="5DAE1724" w14:textId="77777777" w:rsidR="0018376D" w:rsidRPr="00321A07" w:rsidRDefault="00402D3A" w:rsidP="00402D3A">
            <w:pPr>
              <w:pStyle w:val="ListParagraph"/>
              <w:numPr>
                <w:ilvl w:val="0"/>
                <w:numId w:val="19"/>
              </w:numPr>
              <w:spacing w:after="0" w:line="240" w:lineRule="auto"/>
              <w:textAlignment w:val="baseline"/>
            </w:pPr>
            <w:r w:rsidRPr="00321A07">
              <w:t>Increased 7</w:t>
            </w:r>
            <w:r w:rsidRPr="00321A07">
              <w:rPr>
                <w:vertAlign w:val="superscript"/>
              </w:rPr>
              <w:t>th</w:t>
            </w:r>
            <w:r w:rsidRPr="00321A07">
              <w:t xml:space="preserve"> grade math scores</w:t>
            </w:r>
          </w:p>
          <w:p w14:paraId="0A398337" w14:textId="2D3F0D07" w:rsidR="00402D3A" w:rsidRPr="00321A07" w:rsidRDefault="00402D3A" w:rsidP="00402D3A">
            <w:pPr>
              <w:pStyle w:val="ListParagraph"/>
              <w:numPr>
                <w:ilvl w:val="0"/>
                <w:numId w:val="19"/>
              </w:numPr>
              <w:spacing w:after="0" w:line="240" w:lineRule="auto"/>
              <w:textAlignment w:val="baseline"/>
            </w:pPr>
            <w:r w:rsidRPr="00321A07">
              <w:t>Increased 8</w:t>
            </w:r>
            <w:r w:rsidRPr="00321A07">
              <w:rPr>
                <w:vertAlign w:val="superscript"/>
              </w:rPr>
              <w:t>th</w:t>
            </w:r>
            <w:r w:rsidRPr="00321A07">
              <w:t xml:space="preserve"> grade social studies</w:t>
            </w:r>
          </w:p>
        </w:tc>
        <w:tc>
          <w:tcPr>
            <w:tcW w:w="3955" w:type="dxa"/>
            <w:shd w:val="clear" w:color="auto" w:fill="FFFFFF" w:themeFill="background1"/>
          </w:tcPr>
          <w:p w14:paraId="41EDC504" w14:textId="77777777" w:rsidR="00CA53CA" w:rsidRPr="00321A07" w:rsidRDefault="00A20FBB" w:rsidP="0018376D">
            <w:pPr>
              <w:pStyle w:val="ListParagraph"/>
              <w:numPr>
                <w:ilvl w:val="0"/>
                <w:numId w:val="19"/>
              </w:numPr>
            </w:pPr>
            <w:r w:rsidRPr="00321A07">
              <w:t>Increase focus on math and writing</w:t>
            </w:r>
          </w:p>
          <w:p w14:paraId="3847363F" w14:textId="22630EB4" w:rsidR="00A20FBB" w:rsidRPr="00321A07" w:rsidRDefault="00A20FBB" w:rsidP="0018376D">
            <w:pPr>
              <w:pStyle w:val="ListParagraph"/>
              <w:numPr>
                <w:ilvl w:val="0"/>
                <w:numId w:val="19"/>
              </w:numPr>
            </w:pPr>
            <w:r w:rsidRPr="00321A07">
              <w:t>Maintain</w:t>
            </w:r>
            <w:r w:rsidR="00274B71" w:rsidRPr="00321A07">
              <w:t>in</w:t>
            </w:r>
            <w:r w:rsidRPr="00321A07">
              <w:t>g and improving student success in all subjects</w:t>
            </w:r>
          </w:p>
          <w:p w14:paraId="128C5256" w14:textId="77777777" w:rsidR="00A20FBB" w:rsidRPr="00321A07" w:rsidRDefault="00A20FBB" w:rsidP="0018376D">
            <w:pPr>
              <w:pStyle w:val="ListParagraph"/>
              <w:numPr>
                <w:ilvl w:val="0"/>
                <w:numId w:val="19"/>
              </w:numPr>
            </w:pPr>
            <w:r w:rsidRPr="00321A07">
              <w:t>Focus on preparation of K-2 students for STAAR</w:t>
            </w:r>
          </w:p>
          <w:p w14:paraId="5B6B7B31" w14:textId="2C3F6E5B" w:rsidR="001404B8" w:rsidRPr="00321A07" w:rsidRDefault="001404B8" w:rsidP="0018376D">
            <w:pPr>
              <w:pStyle w:val="ListParagraph"/>
              <w:numPr>
                <w:ilvl w:val="0"/>
                <w:numId w:val="19"/>
              </w:numPr>
            </w:pPr>
            <w:r w:rsidRPr="00321A07">
              <w:t>Increase writing performance</w:t>
            </w:r>
          </w:p>
        </w:tc>
      </w:tr>
    </w:tbl>
    <w:p w14:paraId="0489FDEB" w14:textId="1EF8D40C" w:rsidR="009141D4" w:rsidRPr="00321A07" w:rsidRDefault="009141D4" w:rsidP="009141D4"/>
    <w:p w14:paraId="408F4170" w14:textId="77777777" w:rsidR="001B211B" w:rsidRPr="00321A07" w:rsidRDefault="001B211B" w:rsidP="009141D4"/>
    <w:p w14:paraId="0670C517" w14:textId="77777777" w:rsidR="005951F8" w:rsidRPr="00321A07" w:rsidRDefault="005951F8" w:rsidP="009141D4"/>
    <w:p w14:paraId="2F45A539" w14:textId="77777777" w:rsidR="005951F8" w:rsidRPr="00321A07" w:rsidRDefault="005951F8" w:rsidP="009141D4"/>
    <w:tbl>
      <w:tblPr>
        <w:tblStyle w:val="TableGrid"/>
        <w:tblW w:w="0" w:type="auto"/>
        <w:tblLook w:val="04A0" w:firstRow="1" w:lastRow="0" w:firstColumn="1" w:lastColumn="0" w:noHBand="0" w:noVBand="1"/>
      </w:tblPr>
      <w:tblGrid>
        <w:gridCol w:w="3595"/>
        <w:gridCol w:w="4680"/>
        <w:gridCol w:w="4675"/>
      </w:tblGrid>
      <w:tr w:rsidR="009141D4" w:rsidRPr="00321A07" w14:paraId="6A8331C7" w14:textId="77777777" w:rsidTr="001B211B">
        <w:trPr>
          <w:trHeight w:val="350"/>
        </w:trPr>
        <w:tc>
          <w:tcPr>
            <w:tcW w:w="12950" w:type="dxa"/>
            <w:gridSpan w:val="3"/>
            <w:shd w:val="clear" w:color="auto" w:fill="9CC2E5" w:themeFill="accent1" w:themeFillTint="99"/>
            <w:vAlign w:val="center"/>
          </w:tcPr>
          <w:p w14:paraId="2176ED88" w14:textId="4D48F7D6" w:rsidR="009141D4" w:rsidRPr="00321A07" w:rsidRDefault="009141D4" w:rsidP="00970D86">
            <w:pPr>
              <w:rPr>
                <w:b/>
                <w:smallCaps/>
                <w:spacing w:val="5"/>
                <w:sz w:val="32"/>
                <w:szCs w:val="32"/>
              </w:rPr>
            </w:pPr>
            <w:r w:rsidRPr="00321A07">
              <w:rPr>
                <w:b/>
                <w:smallCaps/>
                <w:spacing w:val="5"/>
                <w:sz w:val="32"/>
                <w:szCs w:val="32"/>
              </w:rPr>
              <w:lastRenderedPageBreak/>
              <w:t>SCHOOL CULTURE &amp; CLIMATE</w:t>
            </w:r>
          </w:p>
        </w:tc>
      </w:tr>
      <w:tr w:rsidR="009141D4" w:rsidRPr="00321A07" w14:paraId="5B9EEFA2" w14:textId="77777777" w:rsidTr="001B211B">
        <w:trPr>
          <w:trHeight w:val="521"/>
        </w:trPr>
        <w:tc>
          <w:tcPr>
            <w:tcW w:w="12950" w:type="dxa"/>
            <w:gridSpan w:val="3"/>
            <w:shd w:val="clear" w:color="auto" w:fill="DEEAF6" w:themeFill="accent1" w:themeFillTint="33"/>
          </w:tcPr>
          <w:p w14:paraId="4619820C" w14:textId="374D93F5" w:rsidR="009141D4" w:rsidRPr="00321A07" w:rsidRDefault="009141D4" w:rsidP="00970D86">
            <w:pPr>
              <w:rPr>
                <w:b/>
                <w:smallCaps/>
                <w:spacing w:val="5"/>
                <w:sz w:val="24"/>
                <w:szCs w:val="24"/>
                <w:u w:val="single"/>
              </w:rPr>
            </w:pPr>
            <w:r w:rsidRPr="00321A07">
              <w:rPr>
                <w:b/>
              </w:rPr>
              <w:t xml:space="preserve">Data Sources Reviewed: </w:t>
            </w:r>
            <w:r w:rsidR="00A718A3" w:rsidRPr="00321A07">
              <w:rPr>
                <w:b/>
              </w:rPr>
              <w:t>Parent Satisfaction Survey, Performance Rating Survey, Extracurricular rosters, Athletics rosters</w:t>
            </w:r>
          </w:p>
        </w:tc>
      </w:tr>
      <w:tr w:rsidR="001B211B" w:rsidRPr="00321A07" w14:paraId="2C3E9767" w14:textId="77777777" w:rsidTr="008B2072">
        <w:trPr>
          <w:trHeight w:val="144"/>
        </w:trPr>
        <w:tc>
          <w:tcPr>
            <w:tcW w:w="3595" w:type="dxa"/>
            <w:shd w:val="clear" w:color="auto" w:fill="FFFFFF" w:themeFill="background1"/>
          </w:tcPr>
          <w:p w14:paraId="655EE0CB" w14:textId="10249A61" w:rsidR="001B211B" w:rsidRPr="00321A07" w:rsidRDefault="001B211B" w:rsidP="001B211B">
            <w:pPr>
              <w:rPr>
                <w:b/>
              </w:rPr>
            </w:pPr>
            <w:r w:rsidRPr="00321A07">
              <w:rPr>
                <w:b/>
              </w:rPr>
              <w:t>Quality of Education</w:t>
            </w:r>
          </w:p>
        </w:tc>
        <w:tc>
          <w:tcPr>
            <w:tcW w:w="9355" w:type="dxa"/>
            <w:gridSpan w:val="2"/>
            <w:shd w:val="clear" w:color="auto" w:fill="FFFFFF" w:themeFill="background1"/>
          </w:tcPr>
          <w:p w14:paraId="03E2BB78" w14:textId="7D566780" w:rsidR="001B211B" w:rsidRPr="00321A07" w:rsidRDefault="001B211B" w:rsidP="001B211B">
            <w:pPr>
              <w:rPr>
                <w:noProof/>
              </w:rPr>
            </w:pPr>
            <w:r w:rsidRPr="00321A07">
              <w:rPr>
                <w:noProof/>
              </w:rPr>
              <w:drawing>
                <wp:inline distT="0" distB="0" distL="0" distR="0" wp14:anchorId="76CD84F2" wp14:editId="453DB981">
                  <wp:extent cx="5128407" cy="2214685"/>
                  <wp:effectExtent l="0" t="0" r="254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1B211B" w:rsidRPr="00321A07" w14:paraId="14E0FE72" w14:textId="77777777" w:rsidTr="008B2072">
        <w:trPr>
          <w:trHeight w:val="20"/>
        </w:trPr>
        <w:tc>
          <w:tcPr>
            <w:tcW w:w="3595" w:type="dxa"/>
            <w:shd w:val="clear" w:color="auto" w:fill="FFFFFF" w:themeFill="background1"/>
          </w:tcPr>
          <w:p w14:paraId="0997D94C" w14:textId="1F951611" w:rsidR="001B211B" w:rsidRPr="00321A07" w:rsidRDefault="001B211B" w:rsidP="001B211B">
            <w:pPr>
              <w:rPr>
                <w:b/>
              </w:rPr>
            </w:pPr>
            <w:r w:rsidRPr="00321A07">
              <w:rPr>
                <w:b/>
              </w:rPr>
              <w:t xml:space="preserve">Quality of Teachers </w:t>
            </w:r>
          </w:p>
        </w:tc>
        <w:tc>
          <w:tcPr>
            <w:tcW w:w="9355" w:type="dxa"/>
            <w:gridSpan w:val="2"/>
            <w:shd w:val="clear" w:color="auto" w:fill="FFFFFF" w:themeFill="background1"/>
          </w:tcPr>
          <w:p w14:paraId="3BB70B8A" w14:textId="5D2B8B3D" w:rsidR="001B211B" w:rsidRPr="00321A07" w:rsidRDefault="001B211B" w:rsidP="001B211B">
            <w:r w:rsidRPr="00321A07">
              <w:rPr>
                <w:noProof/>
              </w:rPr>
              <w:drawing>
                <wp:inline distT="0" distB="0" distL="0" distR="0" wp14:anchorId="7B27D7E5" wp14:editId="5100CD79">
                  <wp:extent cx="5128407" cy="2167206"/>
                  <wp:effectExtent l="0" t="0" r="25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21A07">
              <w:tab/>
            </w:r>
          </w:p>
        </w:tc>
      </w:tr>
      <w:tr w:rsidR="001B211B" w:rsidRPr="00321A07" w14:paraId="60FE4D3F" w14:textId="77777777" w:rsidTr="008B2072">
        <w:trPr>
          <w:trHeight w:val="20"/>
        </w:trPr>
        <w:tc>
          <w:tcPr>
            <w:tcW w:w="3595" w:type="dxa"/>
            <w:shd w:val="clear" w:color="auto" w:fill="FFFFFF" w:themeFill="background1"/>
          </w:tcPr>
          <w:p w14:paraId="168E0B39" w14:textId="5BD3FEB7" w:rsidR="001B211B" w:rsidRPr="00321A07" w:rsidRDefault="001B211B" w:rsidP="00F850A0">
            <w:pPr>
              <w:rPr>
                <w:b/>
              </w:rPr>
            </w:pPr>
            <w:r w:rsidRPr="00321A07">
              <w:rPr>
                <w:b/>
              </w:rPr>
              <w:lastRenderedPageBreak/>
              <w:t xml:space="preserve">Quality of Facility </w:t>
            </w:r>
          </w:p>
        </w:tc>
        <w:tc>
          <w:tcPr>
            <w:tcW w:w="9355" w:type="dxa"/>
            <w:gridSpan w:val="2"/>
            <w:shd w:val="clear" w:color="auto" w:fill="FFFFFF" w:themeFill="background1"/>
          </w:tcPr>
          <w:p w14:paraId="625138D6" w14:textId="1253293D" w:rsidR="001B211B" w:rsidRPr="00321A07" w:rsidRDefault="001B211B" w:rsidP="00970D86">
            <w:r w:rsidRPr="00321A07">
              <w:rPr>
                <w:noProof/>
              </w:rPr>
              <w:drawing>
                <wp:inline distT="0" distB="0" distL="0" distR="0" wp14:anchorId="1B61C33B" wp14:editId="517A24BD">
                  <wp:extent cx="4918857" cy="2288540"/>
                  <wp:effectExtent l="0" t="0" r="889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1B211B" w:rsidRPr="00321A07" w14:paraId="7A90BAA9" w14:textId="77777777" w:rsidTr="008B2072">
        <w:trPr>
          <w:trHeight w:val="521"/>
        </w:trPr>
        <w:tc>
          <w:tcPr>
            <w:tcW w:w="3595" w:type="dxa"/>
            <w:shd w:val="clear" w:color="auto" w:fill="FFFFFF" w:themeFill="background1"/>
          </w:tcPr>
          <w:p w14:paraId="3B563996" w14:textId="7B09D4A0" w:rsidR="001B211B" w:rsidRPr="00321A07" w:rsidRDefault="001B211B" w:rsidP="00F850A0">
            <w:pPr>
              <w:rPr>
                <w:b/>
              </w:rPr>
            </w:pPr>
            <w:r w:rsidRPr="00321A07">
              <w:rPr>
                <w:b/>
              </w:rPr>
              <w:t>Safety</w:t>
            </w:r>
          </w:p>
        </w:tc>
        <w:tc>
          <w:tcPr>
            <w:tcW w:w="9355" w:type="dxa"/>
            <w:gridSpan w:val="2"/>
            <w:shd w:val="clear" w:color="auto" w:fill="FFFFFF" w:themeFill="background1"/>
          </w:tcPr>
          <w:p w14:paraId="75EC0535" w14:textId="7A504BBF" w:rsidR="001B211B" w:rsidRPr="00321A07" w:rsidRDefault="001B211B" w:rsidP="00970D86">
            <w:r w:rsidRPr="00321A07">
              <w:rPr>
                <w:noProof/>
              </w:rPr>
              <w:drawing>
                <wp:inline distT="0" distB="0" distL="0" distR="0" wp14:anchorId="7576D1A0" wp14:editId="096F7ADE">
                  <wp:extent cx="5128407" cy="2228752"/>
                  <wp:effectExtent l="0" t="0" r="2540" b="698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1B211B" w:rsidRPr="00321A07" w14:paraId="450EE1BD" w14:textId="77777777" w:rsidTr="008B2072">
        <w:trPr>
          <w:trHeight w:val="521"/>
        </w:trPr>
        <w:tc>
          <w:tcPr>
            <w:tcW w:w="3595" w:type="dxa"/>
          </w:tcPr>
          <w:p w14:paraId="41C0085C" w14:textId="7E4FF6AD" w:rsidR="001B211B" w:rsidRPr="00321A07" w:rsidRDefault="001B211B" w:rsidP="00F850A0">
            <w:pPr>
              <w:rPr>
                <w:b/>
              </w:rPr>
            </w:pPr>
            <w:r w:rsidRPr="00321A07">
              <w:rPr>
                <w:b/>
              </w:rPr>
              <w:t>Wellness &amp; Education Program</w:t>
            </w:r>
          </w:p>
        </w:tc>
        <w:tc>
          <w:tcPr>
            <w:tcW w:w="9355" w:type="dxa"/>
            <w:gridSpan w:val="2"/>
          </w:tcPr>
          <w:p w14:paraId="7F0D875C" w14:textId="695032E7" w:rsidR="001B211B" w:rsidRPr="00321A07" w:rsidRDefault="00274B71" w:rsidP="00970D86">
            <w:r w:rsidRPr="00321A07">
              <w:t xml:space="preserve">The academy complies with the Great Hearts Texas district Wellness Policy in order </w:t>
            </w:r>
            <w:r w:rsidRPr="00321A07">
              <w:rPr>
                <w:rFonts w:eastAsiaTheme="minorHAnsi" w:cs="Helvetica"/>
              </w:rPr>
              <w:t xml:space="preserve">to establish a school environment that promotes the student’s well-being and ability to learn. </w:t>
            </w:r>
            <w:r w:rsidRPr="00321A07">
              <w:t xml:space="preserve">The academy complies with TEA in its P.E. courses and meets all TEKS. The </w:t>
            </w:r>
            <w:proofErr w:type="spellStart"/>
            <w:r w:rsidRPr="00321A07">
              <w:t>FitnessGram</w:t>
            </w:r>
            <w:proofErr w:type="spellEnd"/>
            <w:r w:rsidRPr="00321A07">
              <w:t xml:space="preserve"> is also completed annually. Extracurricular offerings are offered that focus on physical fitness in addition to an active athletics </w:t>
            </w:r>
            <w:r w:rsidRPr="00321A07">
              <w:lastRenderedPageBreak/>
              <w:t>department. Revolution Foods is the academy’s breakfast and lunch program vendor, and it offers nutritious, wholesome meals to the students twice daily. A full-time registered nurse is employed at the campus.</w:t>
            </w:r>
          </w:p>
        </w:tc>
      </w:tr>
      <w:tr w:rsidR="001B211B" w:rsidRPr="00321A07" w14:paraId="39345FAB" w14:textId="77777777" w:rsidTr="008B2072">
        <w:trPr>
          <w:trHeight w:val="521"/>
        </w:trPr>
        <w:tc>
          <w:tcPr>
            <w:tcW w:w="3595" w:type="dxa"/>
          </w:tcPr>
          <w:p w14:paraId="16E64C1F" w14:textId="1E06A76D" w:rsidR="001B211B" w:rsidRPr="00321A07" w:rsidRDefault="001B211B" w:rsidP="00970D86">
            <w:pPr>
              <w:rPr>
                <w:b/>
              </w:rPr>
            </w:pPr>
            <w:r w:rsidRPr="00321A07">
              <w:rPr>
                <w:b/>
              </w:rPr>
              <w:lastRenderedPageBreak/>
              <w:t>Extracurricular Activities Rating</w:t>
            </w:r>
          </w:p>
        </w:tc>
        <w:tc>
          <w:tcPr>
            <w:tcW w:w="9355" w:type="dxa"/>
            <w:gridSpan w:val="2"/>
          </w:tcPr>
          <w:p w14:paraId="1C02F9C3" w14:textId="5B983600" w:rsidR="001B211B" w:rsidRPr="00321A07" w:rsidRDefault="001B211B" w:rsidP="00970D86">
            <w:r w:rsidRPr="00321A07">
              <w:rPr>
                <w:noProof/>
              </w:rPr>
              <w:drawing>
                <wp:inline distT="0" distB="0" distL="0" distR="0" wp14:anchorId="795C8E04" wp14:editId="0891F019">
                  <wp:extent cx="5198257" cy="2517140"/>
                  <wp:effectExtent l="0" t="0" r="889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B211B" w:rsidRPr="00321A07" w14:paraId="196E85B9" w14:textId="134D7040" w:rsidTr="005951F8">
        <w:trPr>
          <w:trHeight w:val="350"/>
        </w:trPr>
        <w:tc>
          <w:tcPr>
            <w:tcW w:w="3595" w:type="dxa"/>
            <w:shd w:val="clear" w:color="auto" w:fill="DEEAF6" w:themeFill="accent1" w:themeFillTint="33"/>
            <w:vAlign w:val="center"/>
          </w:tcPr>
          <w:p w14:paraId="2946F4F2" w14:textId="6321A6FD" w:rsidR="001B211B" w:rsidRPr="00321A07" w:rsidRDefault="001B211B" w:rsidP="00970D86">
            <w:pPr>
              <w:rPr>
                <w:b/>
              </w:rPr>
            </w:pPr>
            <w:r w:rsidRPr="00321A07">
              <w:rPr>
                <w:b/>
              </w:rPr>
              <w:t>Summary of Strengths</w:t>
            </w:r>
          </w:p>
        </w:tc>
        <w:tc>
          <w:tcPr>
            <w:tcW w:w="4680" w:type="dxa"/>
            <w:shd w:val="clear" w:color="auto" w:fill="DEEAF6" w:themeFill="accent1" w:themeFillTint="33"/>
            <w:vAlign w:val="center"/>
          </w:tcPr>
          <w:p w14:paraId="222FA8E1" w14:textId="0E3AB0C5" w:rsidR="001B211B" w:rsidRPr="00321A07" w:rsidRDefault="001B211B" w:rsidP="00970D86">
            <w:r w:rsidRPr="00321A07">
              <w:rPr>
                <w:b/>
              </w:rPr>
              <w:t>Summary of Needs</w:t>
            </w:r>
          </w:p>
        </w:tc>
        <w:tc>
          <w:tcPr>
            <w:tcW w:w="4675" w:type="dxa"/>
            <w:shd w:val="clear" w:color="auto" w:fill="DEEAF6" w:themeFill="accent1" w:themeFillTint="33"/>
            <w:vAlign w:val="center"/>
          </w:tcPr>
          <w:p w14:paraId="1CD7FC3A" w14:textId="24F400A8" w:rsidR="001B211B" w:rsidRPr="00321A07" w:rsidRDefault="001B211B" w:rsidP="001B211B">
            <w:pPr>
              <w:rPr>
                <w:b/>
              </w:rPr>
            </w:pPr>
            <w:r w:rsidRPr="00321A07">
              <w:rPr>
                <w:b/>
              </w:rPr>
              <w:t>Summary of Priorities</w:t>
            </w:r>
          </w:p>
        </w:tc>
      </w:tr>
      <w:tr w:rsidR="001B211B" w:rsidRPr="00321A07" w14:paraId="636B4BBE" w14:textId="77777777" w:rsidTr="00A20FBB">
        <w:trPr>
          <w:trHeight w:val="1844"/>
        </w:trPr>
        <w:tc>
          <w:tcPr>
            <w:tcW w:w="3595" w:type="dxa"/>
            <w:shd w:val="clear" w:color="auto" w:fill="FFFFFF" w:themeFill="background1"/>
          </w:tcPr>
          <w:p w14:paraId="452F1DF8" w14:textId="3913A26C" w:rsidR="007D4264" w:rsidRPr="00321A07" w:rsidRDefault="00402D3A" w:rsidP="007D4264">
            <w:pPr>
              <w:pStyle w:val="ListParagraph"/>
              <w:numPr>
                <w:ilvl w:val="0"/>
                <w:numId w:val="21"/>
              </w:numPr>
            </w:pPr>
            <w:r w:rsidRPr="00321A07">
              <w:t xml:space="preserve">Club variety </w:t>
            </w:r>
          </w:p>
          <w:p w14:paraId="0BE0581C" w14:textId="77777777" w:rsidR="00402D3A" w:rsidRPr="00321A07" w:rsidRDefault="00402D3A" w:rsidP="007D4264">
            <w:pPr>
              <w:pStyle w:val="ListParagraph"/>
              <w:numPr>
                <w:ilvl w:val="0"/>
                <w:numId w:val="21"/>
              </w:numPr>
            </w:pPr>
            <w:r w:rsidRPr="00321A07">
              <w:t xml:space="preserve">Strong wellness program </w:t>
            </w:r>
          </w:p>
          <w:p w14:paraId="2181DB31" w14:textId="77777777" w:rsidR="00402D3A" w:rsidRPr="00321A07" w:rsidRDefault="001B61EA" w:rsidP="007D4264">
            <w:pPr>
              <w:pStyle w:val="ListParagraph"/>
              <w:numPr>
                <w:ilvl w:val="0"/>
                <w:numId w:val="21"/>
              </w:numPr>
              <w:rPr>
                <w:b/>
              </w:rPr>
            </w:pPr>
            <w:r w:rsidRPr="00321A07">
              <w:t>High quality teaching staff</w:t>
            </w:r>
          </w:p>
          <w:p w14:paraId="400CD6B6" w14:textId="0CD6838C" w:rsidR="001B61EA" w:rsidRPr="00321A07" w:rsidRDefault="001B61EA" w:rsidP="007D4264">
            <w:pPr>
              <w:pStyle w:val="ListParagraph"/>
              <w:numPr>
                <w:ilvl w:val="0"/>
                <w:numId w:val="21"/>
              </w:numPr>
              <w:rPr>
                <w:b/>
              </w:rPr>
            </w:pPr>
            <w:r w:rsidRPr="00321A07">
              <w:t xml:space="preserve">Parent satisfaction of education is high. </w:t>
            </w:r>
          </w:p>
        </w:tc>
        <w:tc>
          <w:tcPr>
            <w:tcW w:w="4680" w:type="dxa"/>
            <w:shd w:val="clear" w:color="auto" w:fill="FFFFFF" w:themeFill="background1"/>
          </w:tcPr>
          <w:p w14:paraId="24ED0383" w14:textId="7126BD11" w:rsidR="00A20FBB" w:rsidRPr="00321A07" w:rsidRDefault="001B61EA" w:rsidP="00A20FBB">
            <w:pPr>
              <w:pStyle w:val="ListParagraph"/>
              <w:numPr>
                <w:ilvl w:val="0"/>
                <w:numId w:val="21"/>
              </w:numPr>
              <w:rPr>
                <w:b/>
              </w:rPr>
            </w:pPr>
            <w:r w:rsidRPr="00321A07">
              <w:t>Better facilities support</w:t>
            </w:r>
          </w:p>
          <w:p w14:paraId="7561410C" w14:textId="7782BFA3" w:rsidR="001B61EA" w:rsidRPr="00321A07" w:rsidRDefault="001B61EA" w:rsidP="00A20FBB">
            <w:pPr>
              <w:pStyle w:val="ListParagraph"/>
              <w:numPr>
                <w:ilvl w:val="0"/>
                <w:numId w:val="21"/>
              </w:numPr>
            </w:pPr>
            <w:r w:rsidRPr="00321A07">
              <w:t>More extracurricular offerings</w:t>
            </w:r>
          </w:p>
          <w:p w14:paraId="6DFED6B5" w14:textId="077BCCDA" w:rsidR="001B61EA" w:rsidRPr="00321A07" w:rsidRDefault="001B61EA" w:rsidP="00A20FBB">
            <w:pPr>
              <w:pStyle w:val="ListParagraph"/>
              <w:numPr>
                <w:ilvl w:val="0"/>
                <w:numId w:val="21"/>
              </w:numPr>
            </w:pPr>
            <w:r w:rsidRPr="00321A07">
              <w:t>Continuous increase of building safety</w:t>
            </w:r>
          </w:p>
          <w:p w14:paraId="3A832D47" w14:textId="77777777" w:rsidR="00A20FBB" w:rsidRPr="00321A07" w:rsidRDefault="00A20FBB" w:rsidP="00A20FBB">
            <w:pPr>
              <w:rPr>
                <w:b/>
              </w:rPr>
            </w:pPr>
          </w:p>
          <w:p w14:paraId="4795C90D" w14:textId="3D98D06D" w:rsidR="00A20FBB" w:rsidRPr="00321A07" w:rsidRDefault="00A20FBB" w:rsidP="00A20FBB">
            <w:pPr>
              <w:rPr>
                <w:b/>
              </w:rPr>
            </w:pPr>
          </w:p>
        </w:tc>
        <w:tc>
          <w:tcPr>
            <w:tcW w:w="4675" w:type="dxa"/>
            <w:shd w:val="clear" w:color="auto" w:fill="FFFFFF" w:themeFill="background1"/>
            <w:vAlign w:val="center"/>
          </w:tcPr>
          <w:p w14:paraId="23A2F34A" w14:textId="2A532393" w:rsidR="00B47F1D" w:rsidRPr="00321A07" w:rsidRDefault="001B61EA" w:rsidP="001B61EA">
            <w:pPr>
              <w:pStyle w:val="ListParagraph"/>
              <w:numPr>
                <w:ilvl w:val="0"/>
                <w:numId w:val="21"/>
              </w:numPr>
            </w:pPr>
            <w:r w:rsidRPr="00321A07">
              <w:t xml:space="preserve">Expansion of facilities </w:t>
            </w:r>
          </w:p>
          <w:p w14:paraId="0369D9B5" w14:textId="748A192D" w:rsidR="001B211B" w:rsidRPr="00321A07" w:rsidRDefault="001B61EA" w:rsidP="005951F8">
            <w:pPr>
              <w:pStyle w:val="ListParagraph"/>
              <w:numPr>
                <w:ilvl w:val="0"/>
                <w:numId w:val="21"/>
              </w:numPr>
            </w:pPr>
            <w:r w:rsidRPr="00321A07">
              <w:t>Support extracurricular and sports offerings</w:t>
            </w:r>
          </w:p>
          <w:p w14:paraId="584ED5C2" w14:textId="706ADEED" w:rsidR="005951F8" w:rsidRPr="00321A07" w:rsidRDefault="00207584" w:rsidP="00207584">
            <w:pPr>
              <w:pStyle w:val="ListParagraph"/>
              <w:numPr>
                <w:ilvl w:val="0"/>
                <w:numId w:val="21"/>
              </w:numPr>
              <w:rPr>
                <w:b/>
              </w:rPr>
            </w:pPr>
            <w:r w:rsidRPr="00321A07">
              <w:t xml:space="preserve">Increased participation of campus safety committee </w:t>
            </w:r>
          </w:p>
        </w:tc>
      </w:tr>
    </w:tbl>
    <w:p w14:paraId="25A6B4BB" w14:textId="07E7A0F0" w:rsidR="009141D4" w:rsidRPr="00321A07" w:rsidRDefault="009141D4" w:rsidP="009141D4">
      <w:pPr>
        <w:spacing w:after="0" w:line="240" w:lineRule="auto"/>
      </w:pPr>
    </w:p>
    <w:p w14:paraId="1DE05972" w14:textId="77777777" w:rsidR="005951F8" w:rsidRPr="00321A07" w:rsidRDefault="005951F8" w:rsidP="009141D4">
      <w:pPr>
        <w:spacing w:after="0" w:line="240" w:lineRule="auto"/>
      </w:pPr>
    </w:p>
    <w:p w14:paraId="42D426CE" w14:textId="77777777" w:rsidR="005951F8" w:rsidRPr="00321A07" w:rsidRDefault="005951F8" w:rsidP="009141D4">
      <w:pPr>
        <w:spacing w:after="0" w:line="240" w:lineRule="auto"/>
      </w:pPr>
    </w:p>
    <w:p w14:paraId="18796CFB" w14:textId="77777777" w:rsidR="001404B8" w:rsidRPr="00321A07" w:rsidRDefault="001404B8" w:rsidP="009141D4">
      <w:pPr>
        <w:spacing w:after="0" w:line="240" w:lineRule="auto"/>
      </w:pPr>
    </w:p>
    <w:p w14:paraId="5FE1961C" w14:textId="77777777" w:rsidR="005951F8" w:rsidRPr="00321A07" w:rsidRDefault="005951F8" w:rsidP="009141D4">
      <w:pPr>
        <w:spacing w:after="0" w:line="240" w:lineRule="auto"/>
      </w:pPr>
    </w:p>
    <w:p w14:paraId="07702B0D" w14:textId="77777777" w:rsidR="009141D4" w:rsidRPr="00321A07" w:rsidRDefault="009141D4" w:rsidP="009141D4">
      <w:pPr>
        <w:spacing w:after="0" w:line="240" w:lineRule="auto"/>
      </w:pPr>
    </w:p>
    <w:tbl>
      <w:tblPr>
        <w:tblStyle w:val="TableGrid"/>
        <w:tblW w:w="0" w:type="auto"/>
        <w:tblLook w:val="04A0" w:firstRow="1" w:lastRow="0" w:firstColumn="1" w:lastColumn="0" w:noHBand="0" w:noVBand="1"/>
      </w:tblPr>
      <w:tblGrid>
        <w:gridCol w:w="3947"/>
        <w:gridCol w:w="4440"/>
        <w:gridCol w:w="4789"/>
      </w:tblGrid>
      <w:tr w:rsidR="009B25C2" w:rsidRPr="00321A07" w14:paraId="3467D51C" w14:textId="77777777" w:rsidTr="00A44E29">
        <w:trPr>
          <w:trHeight w:val="350"/>
        </w:trPr>
        <w:tc>
          <w:tcPr>
            <w:tcW w:w="13176" w:type="dxa"/>
            <w:gridSpan w:val="3"/>
            <w:shd w:val="clear" w:color="auto" w:fill="9CC2E5" w:themeFill="accent1" w:themeFillTint="99"/>
            <w:vAlign w:val="center"/>
          </w:tcPr>
          <w:p w14:paraId="3B25CE4B" w14:textId="311F3D4F" w:rsidR="009B25C2" w:rsidRPr="00321A07" w:rsidRDefault="009B25C2" w:rsidP="009B25C2">
            <w:pPr>
              <w:rPr>
                <w:b/>
                <w:sz w:val="32"/>
                <w:szCs w:val="32"/>
              </w:rPr>
            </w:pPr>
            <w:r w:rsidRPr="00321A07">
              <w:rPr>
                <w:b/>
                <w:sz w:val="32"/>
                <w:szCs w:val="32"/>
              </w:rPr>
              <w:t>STAFF QUALITY, RECRUITMENT, &amp; RETENTION</w:t>
            </w:r>
          </w:p>
        </w:tc>
      </w:tr>
      <w:tr w:rsidR="009B25C2" w:rsidRPr="00321A07" w14:paraId="2EDC9423" w14:textId="77777777" w:rsidTr="00A44E29">
        <w:trPr>
          <w:trHeight w:val="521"/>
        </w:trPr>
        <w:tc>
          <w:tcPr>
            <w:tcW w:w="13176" w:type="dxa"/>
            <w:gridSpan w:val="3"/>
            <w:shd w:val="clear" w:color="auto" w:fill="DEEAF6" w:themeFill="accent1" w:themeFillTint="33"/>
          </w:tcPr>
          <w:p w14:paraId="0E67600D" w14:textId="49D20674" w:rsidR="009B25C2" w:rsidRPr="00321A07" w:rsidRDefault="009B25C2" w:rsidP="00423168">
            <w:pPr>
              <w:widowControl w:val="0"/>
              <w:autoSpaceDE w:val="0"/>
              <w:autoSpaceDN w:val="0"/>
              <w:adjustRightInd w:val="0"/>
              <w:spacing w:after="0" w:line="240" w:lineRule="auto"/>
              <w:rPr>
                <w:rFonts w:eastAsiaTheme="minorHAnsi" w:cs="Times"/>
              </w:rPr>
            </w:pPr>
            <w:r w:rsidRPr="00321A07">
              <w:rPr>
                <w:b/>
              </w:rPr>
              <w:t xml:space="preserve">Data Sources Reviewed: </w:t>
            </w:r>
            <w:r w:rsidR="00116A22" w:rsidRPr="00321A07">
              <w:rPr>
                <w:rFonts w:eastAsiaTheme="minorHAnsi" w:cs="Times"/>
              </w:rPr>
              <w:t>Performance review document, classroom observation notes, hiring documents; staff effectiveness in relation to student achievement data; emails and sub forms; salary template; recruitment and retention; HR documentation.</w:t>
            </w:r>
          </w:p>
        </w:tc>
      </w:tr>
      <w:tr w:rsidR="006E3059" w:rsidRPr="00321A07" w14:paraId="6ECEF84F" w14:textId="77777777" w:rsidTr="00A44E29">
        <w:trPr>
          <w:trHeight w:val="404"/>
        </w:trPr>
        <w:tc>
          <w:tcPr>
            <w:tcW w:w="3947" w:type="dxa"/>
          </w:tcPr>
          <w:p w14:paraId="5F2BCC25" w14:textId="7183A3FF" w:rsidR="009B25C2" w:rsidRPr="00321A07" w:rsidRDefault="00886598" w:rsidP="00970D86">
            <w:pPr>
              <w:rPr>
                <w:b/>
              </w:rPr>
            </w:pPr>
            <w:r w:rsidRPr="00321A07">
              <w:rPr>
                <w:b/>
              </w:rPr>
              <w:t>GHI</w:t>
            </w:r>
            <w:r w:rsidR="009B25C2" w:rsidRPr="00321A07">
              <w:rPr>
                <w:b/>
              </w:rPr>
              <w:t xml:space="preserve"> employee data:</w:t>
            </w:r>
          </w:p>
        </w:tc>
        <w:tc>
          <w:tcPr>
            <w:tcW w:w="9229" w:type="dxa"/>
            <w:gridSpan w:val="2"/>
          </w:tcPr>
          <w:p w14:paraId="2EEB2EAA" w14:textId="394CCB4F" w:rsidR="009B25C2" w:rsidRPr="00321A07" w:rsidRDefault="008471AF" w:rsidP="00970D86">
            <w:r w:rsidRPr="00321A07">
              <w:t xml:space="preserve">Teachers: </w:t>
            </w:r>
            <w:r w:rsidR="00274B71" w:rsidRPr="00321A07">
              <w:rPr>
                <w:b/>
              </w:rPr>
              <w:t>5</w:t>
            </w:r>
            <w:r w:rsidR="003208CC" w:rsidRPr="00321A07">
              <w:rPr>
                <w:b/>
              </w:rPr>
              <w:t>4</w:t>
            </w:r>
          </w:p>
          <w:p w14:paraId="2E438195" w14:textId="1C3EC370" w:rsidR="008471AF" w:rsidRPr="00321A07" w:rsidRDefault="008471AF" w:rsidP="00970D86">
            <w:r w:rsidRPr="00321A07">
              <w:t xml:space="preserve">Teacher Apprentices: </w:t>
            </w:r>
            <w:r w:rsidR="003208CC" w:rsidRPr="00321A07">
              <w:rPr>
                <w:b/>
              </w:rPr>
              <w:t>20</w:t>
            </w:r>
          </w:p>
        </w:tc>
      </w:tr>
      <w:tr w:rsidR="00A2791D" w:rsidRPr="00321A07" w14:paraId="35FB0FD4" w14:textId="77777777" w:rsidTr="00A44E29">
        <w:trPr>
          <w:trHeight w:val="521"/>
        </w:trPr>
        <w:tc>
          <w:tcPr>
            <w:tcW w:w="3947" w:type="dxa"/>
          </w:tcPr>
          <w:p w14:paraId="1518DDF8" w14:textId="235A0E3A" w:rsidR="009B25C2" w:rsidRPr="00321A07" w:rsidRDefault="00886598" w:rsidP="00970D86">
            <w:pPr>
              <w:rPr>
                <w:b/>
              </w:rPr>
            </w:pPr>
            <w:r w:rsidRPr="00321A07">
              <w:rPr>
                <w:b/>
              </w:rPr>
              <w:t>GHI</w:t>
            </w:r>
            <w:r w:rsidR="009B25C2" w:rsidRPr="00321A07">
              <w:rPr>
                <w:b/>
              </w:rPr>
              <w:t xml:space="preserve"> faculty qualifications:</w:t>
            </w:r>
          </w:p>
        </w:tc>
        <w:tc>
          <w:tcPr>
            <w:tcW w:w="9229" w:type="dxa"/>
            <w:gridSpan w:val="2"/>
          </w:tcPr>
          <w:p w14:paraId="760842E4" w14:textId="1EC0BFB9" w:rsidR="009B25C2" w:rsidRPr="00321A07" w:rsidRDefault="00B10EF3" w:rsidP="00970D86">
            <w:r w:rsidRPr="00321A07">
              <w:t xml:space="preserve">All teachers are </w:t>
            </w:r>
            <w:r w:rsidRPr="00321A07">
              <w:rPr>
                <w:b/>
              </w:rPr>
              <w:t>highly qualified</w:t>
            </w:r>
            <w:r w:rsidRPr="00321A07">
              <w:t>.</w:t>
            </w:r>
          </w:p>
        </w:tc>
      </w:tr>
      <w:tr w:rsidR="00A2791D" w:rsidRPr="00321A07" w14:paraId="593E8B86" w14:textId="77777777" w:rsidTr="00A44E29">
        <w:trPr>
          <w:trHeight w:val="521"/>
        </w:trPr>
        <w:tc>
          <w:tcPr>
            <w:tcW w:w="3947" w:type="dxa"/>
          </w:tcPr>
          <w:p w14:paraId="7B9AFA2D" w14:textId="0C58172A" w:rsidR="009B25C2" w:rsidRPr="00321A07" w:rsidRDefault="00886598" w:rsidP="00970D86">
            <w:pPr>
              <w:rPr>
                <w:b/>
              </w:rPr>
            </w:pPr>
            <w:r w:rsidRPr="00321A07">
              <w:rPr>
                <w:b/>
              </w:rPr>
              <w:t>GHI</w:t>
            </w:r>
            <w:r w:rsidR="009B25C2" w:rsidRPr="00321A07">
              <w:rPr>
                <w:b/>
              </w:rPr>
              <w:t xml:space="preserve"> faculty years of experience:</w:t>
            </w:r>
          </w:p>
        </w:tc>
        <w:tc>
          <w:tcPr>
            <w:tcW w:w="9229" w:type="dxa"/>
            <w:gridSpan w:val="2"/>
          </w:tcPr>
          <w:p w14:paraId="037C791A" w14:textId="3BFEFCE2" w:rsidR="006148EC" w:rsidRPr="00321A07" w:rsidRDefault="00423168" w:rsidP="006E3059">
            <w:pPr>
              <w:rPr>
                <w:i/>
              </w:rPr>
            </w:pPr>
            <w:r w:rsidRPr="00321A07">
              <w:rPr>
                <w:i/>
                <w:noProof/>
              </w:rPr>
              <w:drawing>
                <wp:inline distT="0" distB="0" distL="0" distR="0" wp14:anchorId="46D79A10" wp14:editId="7757077D">
                  <wp:extent cx="5667277" cy="2318434"/>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148EC" w:rsidRPr="00321A07">
              <w:rPr>
                <w:rFonts w:eastAsia="Times New Roman" w:cs="Arial"/>
                <w:b/>
                <w:bCs/>
                <w:sz w:val="24"/>
                <w:szCs w:val="24"/>
              </w:rPr>
              <w:br/>
            </w:r>
            <w:r w:rsidR="006148EC" w:rsidRPr="00321A07">
              <w:rPr>
                <w:rFonts w:eastAsia="Times New Roman" w:cs="Arial"/>
                <w:bCs/>
                <w:i/>
                <w:sz w:val="24"/>
                <w:szCs w:val="24"/>
              </w:rPr>
              <w:t>*Faculty credentials, certification, experience, and education are considered when pairing highly effective staff with the highest need students.</w:t>
            </w:r>
          </w:p>
        </w:tc>
      </w:tr>
      <w:tr w:rsidR="000E110B" w:rsidRPr="00321A07" w14:paraId="030D5C29" w14:textId="77777777" w:rsidTr="00A44E29">
        <w:trPr>
          <w:trHeight w:val="521"/>
        </w:trPr>
        <w:tc>
          <w:tcPr>
            <w:tcW w:w="3947" w:type="dxa"/>
          </w:tcPr>
          <w:p w14:paraId="211527C8" w14:textId="073485F0" w:rsidR="000E110B" w:rsidRPr="00321A07" w:rsidRDefault="00B367D3" w:rsidP="00970D86">
            <w:pPr>
              <w:rPr>
                <w:b/>
              </w:rPr>
            </w:pPr>
            <w:r w:rsidRPr="00321A07">
              <w:rPr>
                <w:b/>
              </w:rPr>
              <w:t>2015-2016 to 2016-2017</w:t>
            </w:r>
            <w:r w:rsidR="00D72589" w:rsidRPr="00321A07">
              <w:rPr>
                <w:b/>
              </w:rPr>
              <w:t xml:space="preserve"> Faculty</w:t>
            </w:r>
            <w:r w:rsidRPr="00321A07">
              <w:rPr>
                <w:b/>
              </w:rPr>
              <w:t xml:space="preserve"> </w:t>
            </w:r>
            <w:r w:rsidRPr="00321A07">
              <w:rPr>
                <w:b/>
              </w:rPr>
              <w:lastRenderedPageBreak/>
              <w:t>Retention Rate:</w:t>
            </w:r>
          </w:p>
        </w:tc>
        <w:tc>
          <w:tcPr>
            <w:tcW w:w="9229" w:type="dxa"/>
            <w:gridSpan w:val="2"/>
          </w:tcPr>
          <w:p w14:paraId="63BFCE41" w14:textId="0A281568" w:rsidR="000E110B" w:rsidRPr="00321A07" w:rsidRDefault="009054B8" w:rsidP="00970D86">
            <w:r w:rsidRPr="00321A07">
              <w:rPr>
                <w:b/>
              </w:rPr>
              <w:lastRenderedPageBreak/>
              <w:t>80</w:t>
            </w:r>
            <w:r w:rsidR="00B367D3" w:rsidRPr="00321A07">
              <w:rPr>
                <w:b/>
              </w:rPr>
              <w:t xml:space="preserve">% </w:t>
            </w:r>
            <w:r w:rsidR="00B367D3" w:rsidRPr="00321A07">
              <w:t>retention</w:t>
            </w:r>
          </w:p>
          <w:p w14:paraId="7D0C7B90" w14:textId="467F4974" w:rsidR="00B367D3" w:rsidRPr="00321A07" w:rsidRDefault="00B367D3" w:rsidP="00B367D3">
            <w:r w:rsidRPr="00321A07">
              <w:lastRenderedPageBreak/>
              <w:t>Reasons</w:t>
            </w:r>
            <w:r w:rsidR="00E12225" w:rsidRPr="00321A07">
              <w:t xml:space="preserve"> for leaving </w:t>
            </w:r>
            <w:r w:rsidRPr="00321A07">
              <w:t xml:space="preserve">include </w:t>
            </w:r>
            <w:r w:rsidR="006148EC" w:rsidRPr="00321A07">
              <w:t xml:space="preserve">entering religious life, </w:t>
            </w:r>
            <w:r w:rsidR="00E12225" w:rsidRPr="00321A07">
              <w:t xml:space="preserve">not asked to return, </w:t>
            </w:r>
            <w:r w:rsidRPr="00321A07">
              <w:t xml:space="preserve">attending graduate school, career changes, </w:t>
            </w:r>
            <w:r w:rsidR="003208CC" w:rsidRPr="00321A07">
              <w:t xml:space="preserve">changes in family status, </w:t>
            </w:r>
            <w:r w:rsidRPr="00321A07">
              <w:t>and moving.</w:t>
            </w:r>
          </w:p>
          <w:p w14:paraId="43A3EECF" w14:textId="4CD001AF" w:rsidR="00B367D3" w:rsidRPr="00321A07" w:rsidRDefault="00B367D3" w:rsidP="00970D86"/>
        </w:tc>
      </w:tr>
      <w:tr w:rsidR="000E110B" w:rsidRPr="00321A07" w14:paraId="29544CD8" w14:textId="77777777" w:rsidTr="00A44E29">
        <w:trPr>
          <w:trHeight w:val="557"/>
        </w:trPr>
        <w:tc>
          <w:tcPr>
            <w:tcW w:w="3947" w:type="dxa"/>
          </w:tcPr>
          <w:p w14:paraId="3A5FB3D5" w14:textId="1CC851C3" w:rsidR="000E110B" w:rsidRPr="00321A07" w:rsidRDefault="000E110B" w:rsidP="00970D86">
            <w:pPr>
              <w:rPr>
                <w:b/>
              </w:rPr>
            </w:pPr>
            <w:r w:rsidRPr="00321A07">
              <w:rPr>
                <w:b/>
              </w:rPr>
              <w:lastRenderedPageBreak/>
              <w:t>Teacher/Mentor Program:</w:t>
            </w:r>
          </w:p>
        </w:tc>
        <w:tc>
          <w:tcPr>
            <w:tcW w:w="9229" w:type="dxa"/>
            <w:gridSpan w:val="2"/>
          </w:tcPr>
          <w:p w14:paraId="4EB47CE4" w14:textId="5E3D1646" w:rsidR="00B10EF3" w:rsidRPr="00321A07" w:rsidRDefault="00B10EF3" w:rsidP="00B10EF3">
            <w:pPr>
              <w:rPr>
                <w:bCs/>
                <w:shd w:val="clear" w:color="auto" w:fill="FFFFFF"/>
              </w:rPr>
            </w:pPr>
            <w:r w:rsidRPr="00321A07">
              <w:rPr>
                <w:rFonts w:eastAsiaTheme="minorHAnsi" w:cs="Times"/>
              </w:rPr>
              <w:t xml:space="preserve">Apprentice teachers are assigned to K-5 lead teachers at the beginning of the year.  </w:t>
            </w:r>
            <w:r w:rsidRPr="00321A07">
              <w:rPr>
                <w:bCs/>
                <w:shd w:val="clear" w:color="auto" w:fill="FFFFFF"/>
              </w:rPr>
              <w:t xml:space="preserve">The Apprentice Teacher Program offers new teachers an intentional, individualized course of study and mentorship with a Master Teacher as they learn the craft of teaching in a classical, liberal arts K-5 environment. </w:t>
            </w:r>
            <w:r w:rsidRPr="00321A07">
              <w:rPr>
                <w:rFonts w:eastAsiaTheme="minorHAnsi" w:cs="Times"/>
              </w:rPr>
              <w:t xml:space="preserve">They gradually take on more of the planning and teaching responsibilities. </w:t>
            </w:r>
          </w:p>
          <w:p w14:paraId="0482CF38" w14:textId="0897F951" w:rsidR="000E110B" w:rsidRPr="00321A07" w:rsidRDefault="006148EC" w:rsidP="00970D86">
            <w:r w:rsidRPr="00321A07">
              <w:rPr>
                <w:bCs/>
                <w:shd w:val="clear" w:color="auto" w:fill="FFFFFF"/>
              </w:rPr>
              <w:t>All K-5 Lead Teachers also have a "Team Leader" under whom they receive coaching and instruction.</w:t>
            </w:r>
          </w:p>
        </w:tc>
      </w:tr>
      <w:tr w:rsidR="000E110B" w:rsidRPr="00321A07" w14:paraId="06F68BA8" w14:textId="77777777" w:rsidTr="00A44E29">
        <w:trPr>
          <w:trHeight w:val="521"/>
        </w:trPr>
        <w:tc>
          <w:tcPr>
            <w:tcW w:w="3947" w:type="dxa"/>
          </w:tcPr>
          <w:p w14:paraId="7C43A8EC" w14:textId="6E56D7CE" w:rsidR="000E110B" w:rsidRPr="00321A07" w:rsidRDefault="000E110B" w:rsidP="00970D86">
            <w:pPr>
              <w:rPr>
                <w:b/>
              </w:rPr>
            </w:pPr>
            <w:r w:rsidRPr="00321A07">
              <w:rPr>
                <w:b/>
              </w:rPr>
              <w:t>Professional development at campus level:</w:t>
            </w:r>
          </w:p>
        </w:tc>
        <w:tc>
          <w:tcPr>
            <w:tcW w:w="9229" w:type="dxa"/>
            <w:gridSpan w:val="2"/>
          </w:tcPr>
          <w:p w14:paraId="4AB46E41" w14:textId="36F837C4" w:rsidR="006148EC" w:rsidRPr="00321A07" w:rsidRDefault="006148EC" w:rsidP="006148EC">
            <w:pPr>
              <w:rPr>
                <w:rFonts w:eastAsiaTheme="minorHAnsi" w:cs="Times"/>
              </w:rPr>
            </w:pPr>
            <w:r w:rsidRPr="00321A07">
              <w:rPr>
                <w:bCs/>
                <w:shd w:val="clear" w:color="auto" w:fill="FFFFFF"/>
              </w:rPr>
              <w:t xml:space="preserve">Professional development at the campus level includes: regular faculty in-services on half-days, </w:t>
            </w:r>
            <w:r w:rsidR="00957A9A" w:rsidRPr="00321A07">
              <w:rPr>
                <w:rFonts w:eastAsiaTheme="minorHAnsi" w:cs="Times"/>
              </w:rPr>
              <w:t>Spalding</w:t>
            </w:r>
            <w:r w:rsidRPr="00321A07">
              <w:rPr>
                <w:rFonts w:eastAsiaTheme="minorHAnsi" w:cs="Times"/>
              </w:rPr>
              <w:t xml:space="preserve"> Phonics</w:t>
            </w:r>
            <w:r w:rsidR="00957A9A" w:rsidRPr="00321A07">
              <w:rPr>
                <w:rFonts w:eastAsiaTheme="minorHAnsi" w:cs="Times"/>
              </w:rPr>
              <w:t xml:space="preserve"> training, Sing</w:t>
            </w:r>
            <w:r w:rsidRPr="00321A07">
              <w:rPr>
                <w:rFonts w:eastAsiaTheme="minorHAnsi" w:cs="Times"/>
              </w:rPr>
              <w:t>apore training, c</w:t>
            </w:r>
            <w:r w:rsidR="00957A9A" w:rsidRPr="00321A07">
              <w:rPr>
                <w:rFonts w:eastAsiaTheme="minorHAnsi" w:cs="Times"/>
              </w:rPr>
              <w:t>oo</w:t>
            </w:r>
            <w:r w:rsidRPr="00321A07">
              <w:rPr>
                <w:rFonts w:eastAsiaTheme="minorHAnsi" w:cs="Times"/>
              </w:rPr>
              <w:t>perative learning seminars, c</w:t>
            </w:r>
            <w:r w:rsidRPr="00321A07">
              <w:rPr>
                <w:bCs/>
                <w:shd w:val="clear" w:color="auto" w:fill="FFFFFF"/>
              </w:rPr>
              <w:t>lassroom management training, RTI, lesson planning, SPED and 504 instruction, ESL instruction (rating), CPS reporting training, STAAR, MAPs, and DIBELS training, and restraint training. Implementation is monitored often by means of sign-in sheets</w:t>
            </w:r>
            <w:r w:rsidR="00FF196E" w:rsidRPr="00321A07">
              <w:rPr>
                <w:bCs/>
                <w:shd w:val="clear" w:color="auto" w:fill="FFFFFF"/>
              </w:rPr>
              <w:t xml:space="preserve"> and verbal follow-up</w:t>
            </w:r>
            <w:r w:rsidRPr="00321A07">
              <w:rPr>
                <w:bCs/>
                <w:shd w:val="clear" w:color="auto" w:fill="FFFFFF"/>
              </w:rPr>
              <w:t>. Administration conducts regular observations of teachers to determine whether implementation is successful. Performance</w:t>
            </w:r>
            <w:r w:rsidR="00FF196E" w:rsidRPr="00321A07">
              <w:rPr>
                <w:bCs/>
                <w:shd w:val="clear" w:color="auto" w:fill="FFFFFF"/>
              </w:rPr>
              <w:t xml:space="preserve"> is impacted in a positive way as </w:t>
            </w:r>
            <w:r w:rsidRPr="00321A07">
              <w:rPr>
                <w:bCs/>
                <w:shd w:val="clear" w:color="auto" w:fill="FFFFFF"/>
              </w:rPr>
              <w:t>teachers gain a better understanding of the various systems they are responsible for. Follow-up is ad-hoc or during semester faculty reviews.</w:t>
            </w:r>
          </w:p>
        </w:tc>
      </w:tr>
      <w:tr w:rsidR="000E110B" w:rsidRPr="00321A07" w14:paraId="2EBFD3A4" w14:textId="77777777" w:rsidTr="00A44E29">
        <w:trPr>
          <w:trHeight w:val="521"/>
        </w:trPr>
        <w:tc>
          <w:tcPr>
            <w:tcW w:w="3947" w:type="dxa"/>
          </w:tcPr>
          <w:p w14:paraId="4EF51A00" w14:textId="2EF93F9E" w:rsidR="000E110B" w:rsidRPr="00321A07" w:rsidRDefault="000E110B" w:rsidP="00970D86">
            <w:pPr>
              <w:rPr>
                <w:b/>
              </w:rPr>
            </w:pPr>
            <w:r w:rsidRPr="00321A07">
              <w:rPr>
                <w:b/>
              </w:rPr>
              <w:t>Professional development at Great Hearts Texas level:</w:t>
            </w:r>
          </w:p>
        </w:tc>
        <w:tc>
          <w:tcPr>
            <w:tcW w:w="9229" w:type="dxa"/>
            <w:gridSpan w:val="2"/>
          </w:tcPr>
          <w:p w14:paraId="07458BA3"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b/>
                <w:bCs/>
                <w:u w:val="single" w:color="18376A"/>
              </w:rPr>
              <w:t>Great Hearts Summer Institute:</w:t>
            </w:r>
          </w:p>
          <w:p w14:paraId="120A94D4"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The Great Hearts Summer Institute consists of a catalogue of courses offered by Great Hearts Faculty and Staff that are designed to provide our teachers the opportunity to engage in topics and readings in a way that their normal teaching schedule may preclude. Instructional and informational, these courses often take the form of a standard Great Hearts seminar, where participants are invited to engage in thoughtful dialogue around the complex topics found in some of the great literature of the Western Tradition.</w:t>
            </w:r>
          </w:p>
          <w:p w14:paraId="3AFC4DBA"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 </w:t>
            </w:r>
          </w:p>
          <w:p w14:paraId="7C3EA1B2"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b/>
                <w:bCs/>
                <w:u w:val="single" w:color="18376A"/>
              </w:rPr>
              <w:t xml:space="preserve">Ad </w:t>
            </w:r>
            <w:proofErr w:type="spellStart"/>
            <w:r w:rsidRPr="00321A07">
              <w:rPr>
                <w:rFonts w:eastAsiaTheme="minorHAnsi" w:cs="Times"/>
                <w:b/>
                <w:bCs/>
                <w:u w:val="single" w:color="18376A"/>
              </w:rPr>
              <w:t>Fiendum</w:t>
            </w:r>
            <w:proofErr w:type="spellEnd"/>
            <w:r w:rsidRPr="00321A07">
              <w:rPr>
                <w:rFonts w:eastAsiaTheme="minorHAnsi" w:cs="Times"/>
                <w:b/>
                <w:bCs/>
                <w:u w:val="single" w:color="18376A"/>
              </w:rPr>
              <w:t>:</w:t>
            </w:r>
          </w:p>
          <w:p w14:paraId="09CE34A9"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 xml:space="preserve">Every Spring, the Great Hearts Professional Development Team puts together a catalogue of some of the very best courses, seminars, and conferences they can find at schools and universities across the </w:t>
            </w:r>
            <w:r w:rsidRPr="00321A07">
              <w:rPr>
                <w:rFonts w:eastAsiaTheme="minorHAnsi" w:cs="Times"/>
                <w:u w:color="18376A"/>
              </w:rPr>
              <w:lastRenderedPageBreak/>
              <w:t>country. That catalogue is distributed to all of our teachers in the hopes that they may avail themselves of one or two during the summer. Limited funds are also set aside to provide scholarships for teachers to attend these offerings.</w:t>
            </w:r>
          </w:p>
          <w:p w14:paraId="46C6E8C6"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 </w:t>
            </w:r>
          </w:p>
          <w:p w14:paraId="57DCC24E"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b/>
                <w:bCs/>
                <w:u w:val="single" w:color="18376A"/>
              </w:rPr>
              <w:t>New Faculty Orientation:</w:t>
            </w:r>
          </w:p>
          <w:p w14:paraId="4B170406" w14:textId="6240A733"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 xml:space="preserve">Every summer, all new hires are required to attend a week-long conference, conducted by Great Hearts’ Senior leadership, designed to introduce these new members of our community to Great Hearts’ philosophical and pedagogical </w:t>
            </w:r>
            <w:r w:rsidR="001B211B" w:rsidRPr="00321A07">
              <w:rPr>
                <w:rFonts w:eastAsiaTheme="minorHAnsi" w:cs="Times"/>
                <w:u w:color="18376A"/>
              </w:rPr>
              <w:t>distinctives</w:t>
            </w:r>
            <w:r w:rsidRPr="00321A07">
              <w:rPr>
                <w:rFonts w:eastAsiaTheme="minorHAnsi" w:cs="Times"/>
                <w:u w:color="18376A"/>
              </w:rPr>
              <w:t>. The teachers will participate in at least two full seminars on important educational texts and hear lectures on our History, our Philosophy, and our Loves.</w:t>
            </w:r>
          </w:p>
          <w:p w14:paraId="4D024447"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 </w:t>
            </w:r>
          </w:p>
          <w:p w14:paraId="6B02396C"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b/>
                <w:bCs/>
                <w:u w:val="single" w:color="18376A"/>
              </w:rPr>
              <w:t>Summit:</w:t>
            </w:r>
          </w:p>
          <w:p w14:paraId="4F61D813"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Every Fall, before the beginning of the school year, all the teachers of each particular region (AZ and TX) come together in a centralized location for a full day Summit. During this Summit, faculty and staff will have the opportunity to listen to a key-note address, and engage in a seminar discussion of a particular text, as they prepare themselves for the start of the new school year.</w:t>
            </w:r>
          </w:p>
          <w:p w14:paraId="77AB23D8"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 </w:t>
            </w:r>
          </w:p>
          <w:p w14:paraId="7B8B1897"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b/>
                <w:bCs/>
                <w:u w:val="single" w:color="18376A"/>
              </w:rPr>
              <w:t>Fall and Spring PD offerings:</w:t>
            </w:r>
          </w:p>
          <w:p w14:paraId="223B5444"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Each campus is responsible for scheduling several faculty-wide PD opportunities for their respective faculty in both the Fall and the Spring. These offerings range from reading a text together to working, as a whole, through labs that might be offered in our Science classes, to Network-wide visits to the Symphony. In each case, our administrators are tasked with the responsibility to provide opportunities for growth through a diverse array of venues.</w:t>
            </w:r>
          </w:p>
          <w:p w14:paraId="591C6E79"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 </w:t>
            </w:r>
          </w:p>
          <w:p w14:paraId="32C6F385"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b/>
                <w:bCs/>
                <w:u w:val="single" w:color="18376A"/>
              </w:rPr>
              <w:t>Headmaster College and Residency:</w:t>
            </w:r>
          </w:p>
          <w:p w14:paraId="15790DCF"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The Headmaster College and Residency is a year-long, hands on, mentorship program where those seeking leadership positions are placed under the guidance of skilled Headmasters in our network and given the opportunity to learn, through watching and doing. This hands on experience is combined with monthly seminars and workshops where the participants work together through projects and practicums in order to acquire the key skills and temperament necessary to being a successful school leader.</w:t>
            </w:r>
          </w:p>
          <w:p w14:paraId="60138588"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u w:color="18376A"/>
              </w:rPr>
              <w:t> </w:t>
            </w:r>
          </w:p>
          <w:p w14:paraId="67F6893F" w14:textId="77777777" w:rsidR="00DA2643" w:rsidRPr="00321A07" w:rsidRDefault="00DA2643" w:rsidP="00DA2643">
            <w:pPr>
              <w:widowControl w:val="0"/>
              <w:autoSpaceDE w:val="0"/>
              <w:autoSpaceDN w:val="0"/>
              <w:adjustRightInd w:val="0"/>
              <w:spacing w:after="0" w:line="240" w:lineRule="auto"/>
              <w:rPr>
                <w:rFonts w:eastAsiaTheme="minorHAnsi"/>
                <w:u w:color="18376A"/>
              </w:rPr>
            </w:pPr>
            <w:r w:rsidRPr="00321A07">
              <w:rPr>
                <w:rFonts w:eastAsiaTheme="minorHAnsi" w:cs="Times"/>
                <w:b/>
                <w:bCs/>
                <w:u w:val="single" w:color="18376A"/>
              </w:rPr>
              <w:t>Master of Humanities (with concentration in Classical Education):</w:t>
            </w:r>
          </w:p>
          <w:p w14:paraId="2BF3458C" w14:textId="77FC23BA" w:rsidR="000E110B" w:rsidRPr="00321A07" w:rsidRDefault="00DA2643" w:rsidP="00DA2643">
            <w:r w:rsidRPr="00321A07">
              <w:rPr>
                <w:rFonts w:eastAsiaTheme="minorHAnsi" w:cs="Times"/>
                <w:u w:color="18376A"/>
              </w:rPr>
              <w:lastRenderedPageBreak/>
              <w:t xml:space="preserve">In partnership with the University of Dallas, Great Hearts has developed an “innovative 36-credit-hour graduate degree program, [which] includes online and summer coursework, as well as an apprenticeship (practicum) at the school where the student teaches. Students will work alongside a mentor teaching at local schools as they complete their coursework, also expanding their professional network.” – </w:t>
            </w:r>
            <w:hyperlink r:id="rId18" w:history="1">
              <w:r w:rsidRPr="00321A07">
                <w:rPr>
                  <w:rFonts w:eastAsiaTheme="minorHAnsi" w:cs="Times"/>
                  <w:u w:val="single" w:color="103CC0"/>
                </w:rPr>
                <w:t>http://udallas.edu/news/2016/ud-great-hearts-academies-announce-partnership</w:t>
              </w:r>
            </w:hyperlink>
          </w:p>
        </w:tc>
      </w:tr>
      <w:tr w:rsidR="00A2791D" w:rsidRPr="00321A07" w14:paraId="59E8083A" w14:textId="77777777" w:rsidTr="00A44E29">
        <w:trPr>
          <w:trHeight w:val="359"/>
        </w:trPr>
        <w:tc>
          <w:tcPr>
            <w:tcW w:w="3947" w:type="dxa"/>
            <w:shd w:val="clear" w:color="auto" w:fill="DEEAF6" w:themeFill="accent1" w:themeFillTint="33"/>
            <w:vAlign w:val="center"/>
          </w:tcPr>
          <w:p w14:paraId="26E53490" w14:textId="77777777" w:rsidR="009B25C2" w:rsidRPr="00321A07" w:rsidRDefault="009B25C2" w:rsidP="000E110B">
            <w:pPr>
              <w:jc w:val="center"/>
              <w:rPr>
                <w:b/>
              </w:rPr>
            </w:pPr>
            <w:r w:rsidRPr="00321A07">
              <w:rPr>
                <w:b/>
              </w:rPr>
              <w:lastRenderedPageBreak/>
              <w:t>Summary of Strengths</w:t>
            </w:r>
          </w:p>
        </w:tc>
        <w:tc>
          <w:tcPr>
            <w:tcW w:w="4440" w:type="dxa"/>
            <w:shd w:val="clear" w:color="auto" w:fill="DEEAF6" w:themeFill="accent1" w:themeFillTint="33"/>
            <w:vAlign w:val="center"/>
          </w:tcPr>
          <w:p w14:paraId="421E4B7C" w14:textId="77777777" w:rsidR="009B25C2" w:rsidRPr="00321A07" w:rsidRDefault="009B25C2" w:rsidP="000E110B">
            <w:pPr>
              <w:jc w:val="center"/>
              <w:rPr>
                <w:b/>
              </w:rPr>
            </w:pPr>
            <w:r w:rsidRPr="00321A07">
              <w:rPr>
                <w:b/>
              </w:rPr>
              <w:t>Summary of Needs</w:t>
            </w:r>
          </w:p>
        </w:tc>
        <w:tc>
          <w:tcPr>
            <w:tcW w:w="4789" w:type="dxa"/>
            <w:shd w:val="clear" w:color="auto" w:fill="DEEAF6" w:themeFill="accent1" w:themeFillTint="33"/>
            <w:vAlign w:val="center"/>
          </w:tcPr>
          <w:p w14:paraId="1F429F5A" w14:textId="77777777" w:rsidR="009B25C2" w:rsidRPr="00321A07" w:rsidRDefault="009B25C2" w:rsidP="000E110B">
            <w:pPr>
              <w:jc w:val="center"/>
              <w:rPr>
                <w:b/>
              </w:rPr>
            </w:pPr>
            <w:r w:rsidRPr="00321A07">
              <w:rPr>
                <w:b/>
              </w:rPr>
              <w:t>Summary of Priorities</w:t>
            </w:r>
          </w:p>
        </w:tc>
      </w:tr>
      <w:tr w:rsidR="00A2791D" w:rsidRPr="00321A07" w14:paraId="2D03BBE2" w14:textId="77777777" w:rsidTr="00A44E29">
        <w:trPr>
          <w:trHeight w:val="395"/>
        </w:trPr>
        <w:tc>
          <w:tcPr>
            <w:tcW w:w="3947" w:type="dxa"/>
          </w:tcPr>
          <w:p w14:paraId="59ECB06F" w14:textId="7BCEC6AC" w:rsidR="00FF196E" w:rsidRPr="00321A07" w:rsidRDefault="00FF196E" w:rsidP="005951F8">
            <w:pPr>
              <w:pStyle w:val="ListParagraph"/>
              <w:numPr>
                <w:ilvl w:val="0"/>
                <w:numId w:val="22"/>
              </w:numPr>
              <w:rPr>
                <w:bCs/>
              </w:rPr>
            </w:pPr>
            <w:r w:rsidRPr="00321A07">
              <w:rPr>
                <w:bCs/>
              </w:rPr>
              <w:t>Cohesive culture</w:t>
            </w:r>
          </w:p>
          <w:p w14:paraId="1F201B5B" w14:textId="77777777" w:rsidR="00FF196E" w:rsidRPr="00321A07" w:rsidRDefault="00FF196E" w:rsidP="005951F8">
            <w:pPr>
              <w:pStyle w:val="ListParagraph"/>
              <w:numPr>
                <w:ilvl w:val="0"/>
                <w:numId w:val="22"/>
              </w:numPr>
            </w:pPr>
            <w:r w:rsidRPr="00321A07">
              <w:rPr>
                <w:bCs/>
              </w:rPr>
              <w:t>Strong moral examples</w:t>
            </w:r>
          </w:p>
          <w:p w14:paraId="78B558E6" w14:textId="77777777" w:rsidR="00FF196E" w:rsidRPr="00321A07" w:rsidRDefault="00FF196E" w:rsidP="005951F8">
            <w:pPr>
              <w:pStyle w:val="ListParagraph"/>
              <w:numPr>
                <w:ilvl w:val="0"/>
                <w:numId w:val="22"/>
              </w:numPr>
            </w:pPr>
            <w:r w:rsidRPr="00321A07">
              <w:rPr>
                <w:bCs/>
              </w:rPr>
              <w:t xml:space="preserve">Highly motivated </w:t>
            </w:r>
          </w:p>
          <w:p w14:paraId="426019E9" w14:textId="46A8BC2E" w:rsidR="00FF196E" w:rsidRPr="00321A07" w:rsidRDefault="00FF196E" w:rsidP="005951F8">
            <w:pPr>
              <w:pStyle w:val="ListParagraph"/>
              <w:numPr>
                <w:ilvl w:val="0"/>
                <w:numId w:val="22"/>
              </w:numPr>
            </w:pPr>
            <w:r w:rsidRPr="00321A07">
              <w:rPr>
                <w:bCs/>
              </w:rPr>
              <w:t>Well-trained staff and faculty</w:t>
            </w:r>
          </w:p>
          <w:p w14:paraId="5BD3E0E9" w14:textId="210CFFCA" w:rsidR="009B25C2" w:rsidRPr="00321A07" w:rsidRDefault="00FF196E" w:rsidP="005951F8">
            <w:pPr>
              <w:pStyle w:val="ListParagraph"/>
              <w:numPr>
                <w:ilvl w:val="0"/>
                <w:numId w:val="22"/>
              </w:numPr>
            </w:pPr>
            <w:r w:rsidRPr="00321A07">
              <w:rPr>
                <w:bCs/>
              </w:rPr>
              <w:t>Strong lesson plans</w:t>
            </w:r>
          </w:p>
        </w:tc>
        <w:tc>
          <w:tcPr>
            <w:tcW w:w="4440" w:type="dxa"/>
            <w:shd w:val="clear" w:color="auto" w:fill="FFFFFF" w:themeFill="background1"/>
          </w:tcPr>
          <w:p w14:paraId="09475967" w14:textId="2AD9A72B" w:rsidR="00FF196E" w:rsidRPr="00321A07" w:rsidRDefault="001B61EA" w:rsidP="005951F8">
            <w:pPr>
              <w:pStyle w:val="ListParagraph"/>
              <w:numPr>
                <w:ilvl w:val="0"/>
                <w:numId w:val="22"/>
              </w:numPr>
              <w:rPr>
                <w:bCs/>
                <w:shd w:val="clear" w:color="auto" w:fill="FFFFFF"/>
              </w:rPr>
            </w:pPr>
            <w:r w:rsidRPr="00321A07">
              <w:rPr>
                <w:bCs/>
                <w:shd w:val="clear" w:color="auto" w:fill="FFFFFF"/>
              </w:rPr>
              <w:t>Training for faculty regarding special populations</w:t>
            </w:r>
          </w:p>
          <w:p w14:paraId="793927BC" w14:textId="442581ED" w:rsidR="00FF196E" w:rsidRPr="00321A07" w:rsidRDefault="001B61EA" w:rsidP="005951F8">
            <w:pPr>
              <w:pStyle w:val="ListParagraph"/>
              <w:numPr>
                <w:ilvl w:val="0"/>
                <w:numId w:val="22"/>
              </w:numPr>
              <w:rPr>
                <w:bCs/>
                <w:shd w:val="clear" w:color="auto" w:fill="FFFFFF"/>
              </w:rPr>
            </w:pPr>
            <w:r w:rsidRPr="00321A07">
              <w:rPr>
                <w:bCs/>
                <w:shd w:val="clear" w:color="auto" w:fill="FFFFFF"/>
              </w:rPr>
              <w:t xml:space="preserve">Increased email response time between faculty and parents </w:t>
            </w:r>
          </w:p>
          <w:p w14:paraId="548D7568" w14:textId="77777777" w:rsidR="00116A22" w:rsidRPr="00321A07" w:rsidRDefault="001B61EA" w:rsidP="005951F8">
            <w:pPr>
              <w:pStyle w:val="ListParagraph"/>
              <w:numPr>
                <w:ilvl w:val="0"/>
                <w:numId w:val="22"/>
              </w:numPr>
              <w:rPr>
                <w:bCs/>
                <w:shd w:val="clear" w:color="auto" w:fill="FFFFFF"/>
              </w:rPr>
            </w:pPr>
            <w:r w:rsidRPr="00321A07">
              <w:rPr>
                <w:bCs/>
                <w:shd w:val="clear" w:color="auto" w:fill="FFFFFF"/>
              </w:rPr>
              <w:t>Training for faculty on SIS</w:t>
            </w:r>
          </w:p>
          <w:p w14:paraId="0B337B4C" w14:textId="3E8B1F47" w:rsidR="001B61EA" w:rsidRPr="00321A07" w:rsidRDefault="001B61EA" w:rsidP="005951F8">
            <w:pPr>
              <w:pStyle w:val="ListParagraph"/>
              <w:numPr>
                <w:ilvl w:val="0"/>
                <w:numId w:val="22"/>
              </w:numPr>
              <w:rPr>
                <w:bCs/>
                <w:shd w:val="clear" w:color="auto" w:fill="FFFFFF"/>
              </w:rPr>
            </w:pPr>
            <w:r w:rsidRPr="00321A07">
              <w:rPr>
                <w:bCs/>
                <w:shd w:val="clear" w:color="auto" w:fill="FFFFFF"/>
              </w:rPr>
              <w:t>Better monitoring of class transitions/recess</w:t>
            </w:r>
          </w:p>
        </w:tc>
        <w:tc>
          <w:tcPr>
            <w:tcW w:w="4789" w:type="dxa"/>
            <w:shd w:val="clear" w:color="auto" w:fill="FFFFFF" w:themeFill="background1"/>
          </w:tcPr>
          <w:p w14:paraId="0A0D00B8" w14:textId="77777777" w:rsidR="00207584" w:rsidRPr="00321A07" w:rsidRDefault="00835705" w:rsidP="005951F8">
            <w:pPr>
              <w:pStyle w:val="ListParagraph"/>
              <w:numPr>
                <w:ilvl w:val="0"/>
                <w:numId w:val="22"/>
              </w:numPr>
            </w:pPr>
            <w:r w:rsidRPr="00321A07">
              <w:rPr>
                <w:bCs/>
                <w:shd w:val="clear" w:color="auto" w:fill="FFFFFF"/>
              </w:rPr>
              <w:t>M</w:t>
            </w:r>
            <w:r w:rsidR="00207584" w:rsidRPr="00321A07">
              <w:rPr>
                <w:bCs/>
                <w:shd w:val="clear" w:color="auto" w:fill="FFFFFF"/>
              </w:rPr>
              <w:t>anagement of lesson plans</w:t>
            </w:r>
          </w:p>
          <w:p w14:paraId="51803F1D" w14:textId="163D0F22" w:rsidR="00835705" w:rsidRPr="00321A07" w:rsidRDefault="00207584" w:rsidP="005951F8">
            <w:pPr>
              <w:pStyle w:val="ListParagraph"/>
              <w:numPr>
                <w:ilvl w:val="0"/>
                <w:numId w:val="22"/>
              </w:numPr>
            </w:pPr>
            <w:r w:rsidRPr="00321A07">
              <w:rPr>
                <w:bCs/>
                <w:shd w:val="clear" w:color="auto" w:fill="FFFFFF"/>
              </w:rPr>
              <w:t>Implementation of</w:t>
            </w:r>
            <w:r w:rsidR="00835705" w:rsidRPr="00321A07">
              <w:rPr>
                <w:bCs/>
                <w:shd w:val="clear" w:color="auto" w:fill="FFFFFF"/>
              </w:rPr>
              <w:t xml:space="preserve"> </w:t>
            </w:r>
            <w:r w:rsidRPr="00321A07">
              <w:rPr>
                <w:bCs/>
                <w:shd w:val="clear" w:color="auto" w:fill="FFFFFF"/>
              </w:rPr>
              <w:t xml:space="preserve">improved </w:t>
            </w:r>
            <w:r w:rsidR="00835705" w:rsidRPr="00321A07">
              <w:rPr>
                <w:bCs/>
                <w:shd w:val="clear" w:color="auto" w:fill="FFFFFF"/>
              </w:rPr>
              <w:t>RTI process</w:t>
            </w:r>
          </w:p>
          <w:p w14:paraId="7E6201AB" w14:textId="77777777" w:rsidR="00835705" w:rsidRPr="00321A07" w:rsidRDefault="00835705" w:rsidP="005951F8">
            <w:pPr>
              <w:pStyle w:val="ListParagraph"/>
              <w:numPr>
                <w:ilvl w:val="0"/>
                <w:numId w:val="22"/>
              </w:numPr>
            </w:pPr>
            <w:r w:rsidRPr="00321A07">
              <w:rPr>
                <w:bCs/>
                <w:shd w:val="clear" w:color="auto" w:fill="FFFFFF"/>
              </w:rPr>
              <w:t>Better lines of communication between teachers and administration</w:t>
            </w:r>
          </w:p>
          <w:p w14:paraId="53AC72BE" w14:textId="77777777" w:rsidR="00835705" w:rsidRPr="00321A07" w:rsidRDefault="00835705" w:rsidP="005951F8">
            <w:pPr>
              <w:pStyle w:val="ListParagraph"/>
              <w:numPr>
                <w:ilvl w:val="0"/>
                <w:numId w:val="22"/>
              </w:numPr>
            </w:pPr>
            <w:r w:rsidRPr="00321A07">
              <w:rPr>
                <w:bCs/>
                <w:shd w:val="clear" w:color="auto" w:fill="FFFFFF"/>
              </w:rPr>
              <w:t xml:space="preserve"> More intentional apprenticeship program</w:t>
            </w:r>
          </w:p>
          <w:p w14:paraId="609E1E78" w14:textId="02A58847" w:rsidR="00835705" w:rsidRPr="00321A07" w:rsidRDefault="001B61EA" w:rsidP="005951F8">
            <w:pPr>
              <w:pStyle w:val="ListParagraph"/>
              <w:numPr>
                <w:ilvl w:val="0"/>
                <w:numId w:val="22"/>
              </w:numPr>
            </w:pPr>
            <w:r w:rsidRPr="00321A07">
              <w:rPr>
                <w:bCs/>
                <w:shd w:val="clear" w:color="auto" w:fill="FFFFFF"/>
              </w:rPr>
              <w:t>Professional development opportunities weekly</w:t>
            </w:r>
          </w:p>
        </w:tc>
      </w:tr>
    </w:tbl>
    <w:p w14:paraId="0BDB8129" w14:textId="2FE1480B" w:rsidR="009B25C2" w:rsidRPr="00321A07" w:rsidRDefault="009B25C2" w:rsidP="009B25C2">
      <w:pPr>
        <w:rPr>
          <w:rStyle w:val="IntenseReference"/>
          <w:rFonts w:eastAsia="Times New Roman"/>
          <w:b w:val="0"/>
          <w:bCs w:val="0"/>
          <w:color w:val="auto"/>
          <w:kern w:val="28"/>
          <w:sz w:val="24"/>
          <w:szCs w:val="24"/>
        </w:rPr>
      </w:pPr>
    </w:p>
    <w:p w14:paraId="7FFCBE89" w14:textId="77777777" w:rsidR="006E3059" w:rsidRPr="00321A07" w:rsidRDefault="006E3059" w:rsidP="009B25C2">
      <w:pPr>
        <w:rPr>
          <w:rStyle w:val="IntenseReference"/>
          <w:rFonts w:eastAsia="Times New Roman"/>
          <w:b w:val="0"/>
          <w:bCs w:val="0"/>
          <w:color w:val="auto"/>
          <w:kern w:val="28"/>
          <w:sz w:val="24"/>
          <w:szCs w:val="24"/>
        </w:rPr>
      </w:pPr>
    </w:p>
    <w:tbl>
      <w:tblPr>
        <w:tblStyle w:val="TableGrid"/>
        <w:tblW w:w="0" w:type="auto"/>
        <w:tblLook w:val="04A0" w:firstRow="1" w:lastRow="0" w:firstColumn="1" w:lastColumn="0" w:noHBand="0" w:noVBand="1"/>
      </w:tblPr>
      <w:tblGrid>
        <w:gridCol w:w="3960"/>
        <w:gridCol w:w="4988"/>
        <w:gridCol w:w="4228"/>
      </w:tblGrid>
      <w:tr w:rsidR="009141D4" w:rsidRPr="00321A07" w14:paraId="1423DBA2" w14:textId="77777777" w:rsidTr="00970D86">
        <w:trPr>
          <w:trHeight w:val="350"/>
        </w:trPr>
        <w:tc>
          <w:tcPr>
            <w:tcW w:w="12950" w:type="dxa"/>
            <w:gridSpan w:val="3"/>
            <w:shd w:val="clear" w:color="auto" w:fill="9CC2E5" w:themeFill="accent1" w:themeFillTint="99"/>
            <w:vAlign w:val="center"/>
          </w:tcPr>
          <w:p w14:paraId="56F8716A" w14:textId="06B760CB" w:rsidR="009141D4" w:rsidRPr="00321A07" w:rsidRDefault="009141D4" w:rsidP="00970D86">
            <w:pPr>
              <w:rPr>
                <w:b/>
                <w:smallCaps/>
                <w:spacing w:val="5"/>
                <w:sz w:val="32"/>
                <w:szCs w:val="32"/>
              </w:rPr>
            </w:pPr>
            <w:r w:rsidRPr="00321A07">
              <w:rPr>
                <w:b/>
                <w:smallCaps/>
                <w:spacing w:val="5"/>
                <w:sz w:val="32"/>
                <w:szCs w:val="32"/>
              </w:rPr>
              <w:t>CURRICULUM, INSTRUCTION, &amp; ASSESSMENT</w:t>
            </w:r>
          </w:p>
        </w:tc>
      </w:tr>
      <w:tr w:rsidR="009141D4" w:rsidRPr="00321A07" w14:paraId="23184614" w14:textId="77777777" w:rsidTr="00970D86">
        <w:trPr>
          <w:trHeight w:val="521"/>
        </w:trPr>
        <w:tc>
          <w:tcPr>
            <w:tcW w:w="12950" w:type="dxa"/>
            <w:gridSpan w:val="3"/>
            <w:shd w:val="clear" w:color="auto" w:fill="DEEAF6" w:themeFill="accent1" w:themeFillTint="33"/>
          </w:tcPr>
          <w:p w14:paraId="3EAD8D73" w14:textId="101A72CD" w:rsidR="009141D4" w:rsidRPr="00321A07" w:rsidRDefault="009141D4" w:rsidP="00970D86">
            <w:pPr>
              <w:rPr>
                <w:b/>
                <w:smallCaps/>
                <w:spacing w:val="5"/>
                <w:sz w:val="24"/>
                <w:szCs w:val="24"/>
                <w:u w:val="single"/>
              </w:rPr>
            </w:pPr>
            <w:r w:rsidRPr="00321A07">
              <w:rPr>
                <w:b/>
              </w:rPr>
              <w:t xml:space="preserve">Data Sources Reviewed: </w:t>
            </w:r>
            <w:r w:rsidR="00B10EF3" w:rsidRPr="00321A07">
              <w:t>Performance Review Survey, GHTX Curriculum Overview, Academic Interventions Policy, and Texas Curriculum Adaptation Guide: K-5 &amp; 6-12 (Adaptation area and TEKS).</w:t>
            </w:r>
          </w:p>
        </w:tc>
      </w:tr>
      <w:tr w:rsidR="009141D4" w:rsidRPr="00321A07" w14:paraId="3F507DA5" w14:textId="77777777" w:rsidTr="005951F8">
        <w:trPr>
          <w:trHeight w:val="521"/>
        </w:trPr>
        <w:tc>
          <w:tcPr>
            <w:tcW w:w="3960" w:type="dxa"/>
          </w:tcPr>
          <w:p w14:paraId="754523CF" w14:textId="3A928A90" w:rsidR="009141D4" w:rsidRPr="00321A07" w:rsidRDefault="00B10EF3" w:rsidP="00970D86">
            <w:pPr>
              <w:rPr>
                <w:b/>
              </w:rPr>
            </w:pPr>
            <w:r w:rsidRPr="00321A07">
              <w:rPr>
                <w:b/>
              </w:rPr>
              <w:t>Great Hearts Curriculum &amp; Texas Curriculum Requirements</w:t>
            </w:r>
          </w:p>
        </w:tc>
        <w:tc>
          <w:tcPr>
            <w:tcW w:w="8990" w:type="dxa"/>
            <w:gridSpan w:val="2"/>
          </w:tcPr>
          <w:p w14:paraId="787BC564" w14:textId="5D9F584C" w:rsidR="009141D4" w:rsidRPr="00321A07" w:rsidRDefault="00B10EF3" w:rsidP="00970D86">
            <w:r w:rsidRPr="00321A07">
              <w:rPr>
                <w:rFonts w:ascii="Tahoma" w:hAnsi="Tahoma" w:cs="Tahoma"/>
                <w:sz w:val="20"/>
                <w:szCs w:val="20"/>
                <w:shd w:val="clear" w:color="auto" w:fill="FFFFFF"/>
              </w:rPr>
              <w:t xml:space="preserve">Key content areas have been identified for the school and teachers to adapt and augment the existing Great Hearts curriculum in order to meet Texas curricular requirements. TEKS are identified, curriculum adapted to meet the TEKS, and then implemented in the classroom. The content areas include English Language Arts &amp; Reading, Social Studies, Mathematics, Science, Health, Fine Arts, </w:t>
            </w:r>
            <w:r w:rsidRPr="00321A07">
              <w:rPr>
                <w:rFonts w:ascii="Tahoma" w:hAnsi="Tahoma" w:cs="Tahoma"/>
                <w:sz w:val="20"/>
                <w:szCs w:val="20"/>
                <w:shd w:val="clear" w:color="auto" w:fill="FFFFFF"/>
              </w:rPr>
              <w:lastRenderedPageBreak/>
              <w:t>Technology Applications, and Health.</w:t>
            </w:r>
          </w:p>
        </w:tc>
      </w:tr>
      <w:tr w:rsidR="00B10EF3" w:rsidRPr="00321A07" w14:paraId="3B7E3E29" w14:textId="77777777" w:rsidTr="00B10EF3">
        <w:trPr>
          <w:trHeight w:val="521"/>
        </w:trPr>
        <w:tc>
          <w:tcPr>
            <w:tcW w:w="12950" w:type="dxa"/>
            <w:gridSpan w:val="3"/>
          </w:tcPr>
          <w:p w14:paraId="0E52360E" w14:textId="77777777" w:rsidR="00993096" w:rsidRPr="00321A07" w:rsidRDefault="00993096" w:rsidP="00993096">
            <w:r w:rsidRPr="00321A07">
              <w:rPr>
                <w:noProof/>
              </w:rPr>
              <w:lastRenderedPageBreak/>
              <w:drawing>
                <wp:inline distT="0" distB="0" distL="0" distR="0" wp14:anchorId="02F07009" wp14:editId="5D06BE8B">
                  <wp:extent cx="7543800" cy="5829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4211" cy="5829618"/>
                          </a:xfrm>
                          <a:prstGeom prst="rect">
                            <a:avLst/>
                          </a:prstGeom>
                          <a:noFill/>
                          <a:ln>
                            <a:noFill/>
                          </a:ln>
                        </pic:spPr>
                      </pic:pic>
                    </a:graphicData>
                  </a:graphic>
                </wp:inline>
              </w:drawing>
            </w:r>
          </w:p>
          <w:p w14:paraId="72BC43B4" w14:textId="3F432794" w:rsidR="00B10EF3" w:rsidRPr="00321A07" w:rsidRDefault="00B10EF3" w:rsidP="00970D86"/>
        </w:tc>
      </w:tr>
      <w:tr w:rsidR="006E3059" w:rsidRPr="00321A07" w14:paraId="241F9B6B" w14:textId="77777777" w:rsidTr="005951F8">
        <w:trPr>
          <w:trHeight w:val="521"/>
        </w:trPr>
        <w:tc>
          <w:tcPr>
            <w:tcW w:w="3960" w:type="dxa"/>
          </w:tcPr>
          <w:p w14:paraId="768E629A" w14:textId="6B9A2259" w:rsidR="006E3059" w:rsidRPr="00321A07" w:rsidRDefault="006E3059" w:rsidP="00970D86">
            <w:pPr>
              <w:rPr>
                <w:b/>
              </w:rPr>
            </w:pPr>
            <w:r w:rsidRPr="00321A07">
              <w:rPr>
                <w:b/>
              </w:rPr>
              <w:lastRenderedPageBreak/>
              <w:t>Quality of Curriculum</w:t>
            </w:r>
          </w:p>
        </w:tc>
        <w:tc>
          <w:tcPr>
            <w:tcW w:w="8990" w:type="dxa"/>
            <w:gridSpan w:val="2"/>
          </w:tcPr>
          <w:p w14:paraId="4F69AD06" w14:textId="13249F4E" w:rsidR="006E3059" w:rsidRPr="00321A07" w:rsidRDefault="006E3059" w:rsidP="00970D86">
            <w:pPr>
              <w:rPr>
                <w:noProof/>
              </w:rPr>
            </w:pPr>
            <w:r w:rsidRPr="00321A07">
              <w:rPr>
                <w:noProof/>
              </w:rPr>
              <w:drawing>
                <wp:inline distT="0" distB="0" distL="0" distR="0" wp14:anchorId="7F002742" wp14:editId="0DBEA938">
                  <wp:extent cx="5694924" cy="2402840"/>
                  <wp:effectExtent l="0" t="0" r="0" b="1016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141D4" w:rsidRPr="00321A07" w14:paraId="7ED4E693" w14:textId="77777777" w:rsidTr="005951F8">
        <w:trPr>
          <w:trHeight w:val="521"/>
        </w:trPr>
        <w:tc>
          <w:tcPr>
            <w:tcW w:w="3960" w:type="dxa"/>
          </w:tcPr>
          <w:p w14:paraId="752388C7" w14:textId="45576989" w:rsidR="009141D4" w:rsidRPr="00321A07" w:rsidRDefault="00A17CE5" w:rsidP="00970D86">
            <w:pPr>
              <w:rPr>
                <w:b/>
              </w:rPr>
            </w:pPr>
            <w:r w:rsidRPr="00321A07">
              <w:rPr>
                <w:b/>
              </w:rPr>
              <w:t>Second Language Acquisition Program</w:t>
            </w:r>
          </w:p>
        </w:tc>
        <w:tc>
          <w:tcPr>
            <w:tcW w:w="8990" w:type="dxa"/>
            <w:gridSpan w:val="2"/>
          </w:tcPr>
          <w:p w14:paraId="371980F3" w14:textId="427B4D1C" w:rsidR="009054B8" w:rsidRPr="00321A07" w:rsidRDefault="009054B8" w:rsidP="009054B8">
            <w:pPr>
              <w:spacing w:line="240" w:lineRule="auto"/>
              <w:rPr>
                <w:rFonts w:eastAsiaTheme="minorHAnsi" w:cs="Neuton-Regular"/>
              </w:rPr>
            </w:pPr>
            <w:r w:rsidRPr="00321A07">
              <w:rPr>
                <w:rFonts w:eastAsiaTheme="minorHAnsi" w:cs="Neuton-Regular"/>
              </w:rPr>
              <w:t>Great Hearts Irving offers Bilingual/English as a Second Language (“ESL”) services at all appropriate grade levels for English language learners who are limited in their English proficiency. The program is designed to assist students identified as having limited English proficiency with development in language – listening, speaking, reading and writing. The goal of the ESL program is to provide additional English language assistance to students, enabling them to become academically successful in all classes. Students are assessed with state-approved Oral Language Proficiency and Norm-Referenced Tests to qualify for placement in the program. If test results indicate either limited oral or limited cognitive academic English ability, the student (with parent approval) is provided additional English language support.</w:t>
            </w:r>
          </w:p>
          <w:p w14:paraId="6F432AFC" w14:textId="156C1B4D" w:rsidR="009141D4" w:rsidRPr="00321A07" w:rsidRDefault="009054B8" w:rsidP="009054B8">
            <w:r w:rsidRPr="00321A07">
              <w:rPr>
                <w:rFonts w:eastAsiaTheme="minorHAnsi" w:cs="Neuton-Regular"/>
              </w:rPr>
              <w:t xml:space="preserve">In addition to an active ESL program, </w:t>
            </w:r>
            <w:r w:rsidRPr="00321A07">
              <w:t>all K-5</w:t>
            </w:r>
            <w:r w:rsidRPr="00321A07">
              <w:rPr>
                <w:vertAlign w:val="superscript"/>
              </w:rPr>
              <w:t>th</w:t>
            </w:r>
            <w:r w:rsidRPr="00321A07">
              <w:t xml:space="preserve"> grade students are taught Latin on an every other day basis, and Latin is taught on a daily basis to grades 6-8. In 9</w:t>
            </w:r>
            <w:r w:rsidRPr="00321A07">
              <w:rPr>
                <w:vertAlign w:val="superscript"/>
              </w:rPr>
              <w:t>th</w:t>
            </w:r>
            <w:r w:rsidRPr="00321A07">
              <w:t xml:space="preserve"> grade, either a Latin &amp; Greek language track or a Spanish track is chosen and then completed by high school students.</w:t>
            </w:r>
          </w:p>
        </w:tc>
      </w:tr>
      <w:tr w:rsidR="009141D4" w:rsidRPr="00321A07" w14:paraId="0C5B4DC4" w14:textId="77777777" w:rsidTr="005951F8">
        <w:trPr>
          <w:trHeight w:val="521"/>
        </w:trPr>
        <w:tc>
          <w:tcPr>
            <w:tcW w:w="3960" w:type="dxa"/>
          </w:tcPr>
          <w:p w14:paraId="489E9E4C" w14:textId="1634C9A6" w:rsidR="009141D4" w:rsidRPr="00321A07" w:rsidRDefault="00A17CE5" w:rsidP="00970D86">
            <w:pPr>
              <w:rPr>
                <w:b/>
              </w:rPr>
            </w:pPr>
            <w:r w:rsidRPr="00321A07">
              <w:rPr>
                <w:b/>
              </w:rPr>
              <w:t>Fine Arts Program</w:t>
            </w:r>
          </w:p>
        </w:tc>
        <w:tc>
          <w:tcPr>
            <w:tcW w:w="8990" w:type="dxa"/>
            <w:gridSpan w:val="2"/>
          </w:tcPr>
          <w:p w14:paraId="1B7C89E1" w14:textId="0617003D" w:rsidR="009054B8" w:rsidRPr="00321A07" w:rsidRDefault="009054B8" w:rsidP="009054B8">
            <w:pPr>
              <w:pStyle w:val="NormalWeb"/>
              <w:rPr>
                <w:rFonts w:eastAsiaTheme="minorHAnsi"/>
                <w:b/>
                <w:i/>
              </w:rPr>
            </w:pPr>
            <w:r w:rsidRPr="00321A07">
              <w:rPr>
                <w:rFonts w:ascii="Tahoma" w:eastAsiaTheme="minorHAnsi" w:hAnsi="Tahoma" w:cs="Tahoma"/>
                <w:sz w:val="20"/>
                <w:szCs w:val="20"/>
              </w:rPr>
              <w:t xml:space="preserve">The school has included art, music, and/or theatre TEKS in core content courses. </w:t>
            </w:r>
            <w:r w:rsidRPr="00321A07">
              <w:rPr>
                <w:rFonts w:ascii="Calibri" w:hAnsi="Calibri"/>
                <w:noProof/>
                <w:sz w:val="22"/>
                <w:szCs w:val="22"/>
              </w:rPr>
              <w:t xml:space="preserve">Music, studio art, poetry and drama are examples of offerings. The </w:t>
            </w:r>
            <w:r w:rsidRPr="00321A07">
              <w:rPr>
                <w:rFonts w:ascii="Calibri" w:eastAsiaTheme="minorHAnsi" w:hAnsi="Calibri" w:cs="Tahoma"/>
                <w:sz w:val="22"/>
                <w:szCs w:val="22"/>
              </w:rPr>
              <w:t xml:space="preserve">school provides learners who are enrolled in fine arts classes (or receive fine arts instruction) opportunities to perform in, actively participate in, or display their work in a fine arts related production or exhibition such as: </w:t>
            </w:r>
            <w:r w:rsidRPr="00321A07">
              <w:rPr>
                <w:rFonts w:ascii="Tahoma" w:eastAsiaTheme="minorHAnsi" w:hAnsi="Tahoma" w:cs="Tahoma"/>
                <w:sz w:val="20"/>
                <w:szCs w:val="20"/>
              </w:rPr>
              <w:t xml:space="preserve">The school has fine arts </w:t>
            </w:r>
            <w:r w:rsidRPr="00321A07">
              <w:rPr>
                <w:rFonts w:ascii="Tahoma" w:eastAsiaTheme="minorHAnsi" w:hAnsi="Tahoma" w:cs="Tahoma"/>
                <w:sz w:val="20"/>
                <w:szCs w:val="20"/>
              </w:rPr>
              <w:lastRenderedPageBreak/>
              <w:t xml:space="preserve">after-school activities or learner clubs, such as drama club, photography club, yearbook, and folk music. </w:t>
            </w:r>
          </w:p>
          <w:p w14:paraId="082B9E0F" w14:textId="0F4A15B9" w:rsidR="009141D4" w:rsidRPr="00321A07" w:rsidRDefault="009141D4" w:rsidP="00970D86"/>
        </w:tc>
      </w:tr>
      <w:tr w:rsidR="00A17CE5" w:rsidRPr="00321A07" w14:paraId="1D0AE703" w14:textId="77777777" w:rsidTr="005951F8">
        <w:trPr>
          <w:trHeight w:val="521"/>
        </w:trPr>
        <w:tc>
          <w:tcPr>
            <w:tcW w:w="3960" w:type="dxa"/>
          </w:tcPr>
          <w:p w14:paraId="672D1123" w14:textId="103625AE" w:rsidR="00A17CE5" w:rsidRPr="00321A07" w:rsidRDefault="00A17CE5" w:rsidP="00970D86">
            <w:pPr>
              <w:rPr>
                <w:b/>
              </w:rPr>
            </w:pPr>
            <w:r w:rsidRPr="00321A07">
              <w:rPr>
                <w:b/>
              </w:rPr>
              <w:lastRenderedPageBreak/>
              <w:t>Academic Interventions</w:t>
            </w:r>
          </w:p>
        </w:tc>
        <w:tc>
          <w:tcPr>
            <w:tcW w:w="8990" w:type="dxa"/>
            <w:gridSpan w:val="2"/>
          </w:tcPr>
          <w:p w14:paraId="7326F60D" w14:textId="77777777" w:rsidR="00A17CE5" w:rsidRPr="00321A07" w:rsidRDefault="00A17CE5" w:rsidP="00A17CE5">
            <w:pPr>
              <w:spacing w:after="0" w:line="240" w:lineRule="auto"/>
              <w:rPr>
                <w:rFonts w:eastAsia="Times New Roman"/>
              </w:rPr>
            </w:pPr>
            <w:r w:rsidRPr="00321A07">
              <w:rPr>
                <w:rFonts w:eastAsia="Times New Roman"/>
              </w:rPr>
              <w:t>Students qualifying for Academic Interventions are determined according to three criteria: DIBELS scores, MAP scores, and ordinary academic performance per teacher recommendation.</w:t>
            </w:r>
          </w:p>
          <w:p w14:paraId="38BA4430" w14:textId="77777777" w:rsidR="00A17CE5" w:rsidRPr="00321A07" w:rsidRDefault="00A17CE5" w:rsidP="00A17CE5">
            <w:pPr>
              <w:spacing w:after="0" w:line="240" w:lineRule="auto"/>
              <w:rPr>
                <w:rFonts w:eastAsia="Times New Roman"/>
              </w:rPr>
            </w:pPr>
          </w:p>
          <w:p w14:paraId="5CD6BBD4" w14:textId="77777777" w:rsidR="00A17CE5" w:rsidRPr="00321A07" w:rsidRDefault="00A17CE5" w:rsidP="00A17CE5">
            <w:pPr>
              <w:spacing w:after="0" w:line="240" w:lineRule="auto"/>
              <w:rPr>
                <w:rFonts w:eastAsia="Times New Roman"/>
              </w:rPr>
            </w:pPr>
            <w:r w:rsidRPr="00321A07">
              <w:rPr>
                <w:rFonts w:eastAsia="Times New Roman"/>
              </w:rPr>
              <w:t>Interventions last between 30-40 minutes and occur:</w:t>
            </w:r>
          </w:p>
          <w:p w14:paraId="34F09E6A" w14:textId="77777777" w:rsidR="00A17CE5" w:rsidRPr="00321A07" w:rsidRDefault="00A17CE5" w:rsidP="00A17CE5">
            <w:pPr>
              <w:spacing w:after="0" w:line="240" w:lineRule="auto"/>
              <w:rPr>
                <w:rFonts w:eastAsia="Times New Roman"/>
              </w:rPr>
            </w:pPr>
            <w:r w:rsidRPr="00321A07">
              <w:rPr>
                <w:rFonts w:eastAsia="Times New Roman"/>
              </w:rPr>
              <w:tab/>
              <w:t>Grades K-1: 1 time per week per subject area (math and reading/writing)</w:t>
            </w:r>
          </w:p>
          <w:p w14:paraId="0DFA1FA7" w14:textId="77777777" w:rsidR="00A17CE5" w:rsidRPr="00321A07" w:rsidRDefault="00A17CE5" w:rsidP="00A17CE5">
            <w:pPr>
              <w:spacing w:after="0" w:line="240" w:lineRule="auto"/>
              <w:ind w:firstLine="720"/>
              <w:rPr>
                <w:rFonts w:eastAsia="Times New Roman"/>
              </w:rPr>
            </w:pPr>
            <w:r w:rsidRPr="00321A07">
              <w:rPr>
                <w:rFonts w:eastAsia="Times New Roman"/>
              </w:rPr>
              <w:t>Grades 2-6: 2 times per week per subject area (math and reading/writing)</w:t>
            </w:r>
          </w:p>
          <w:p w14:paraId="4F9D06A9" w14:textId="77777777" w:rsidR="00A17CE5" w:rsidRPr="00321A07" w:rsidRDefault="00A17CE5" w:rsidP="00A17CE5">
            <w:pPr>
              <w:spacing w:after="0" w:line="240" w:lineRule="auto"/>
              <w:rPr>
                <w:rFonts w:eastAsia="Times New Roman"/>
              </w:rPr>
            </w:pPr>
            <w:r w:rsidRPr="00321A07">
              <w:rPr>
                <w:rFonts w:eastAsia="Times New Roman"/>
              </w:rPr>
              <w:tab/>
              <w:t>Grade 7: 3 times per week in math*, 1 time per week in reading/writing</w:t>
            </w:r>
          </w:p>
          <w:p w14:paraId="561555B0" w14:textId="77777777" w:rsidR="00A17CE5" w:rsidRPr="00321A07" w:rsidRDefault="00A17CE5" w:rsidP="00A17CE5">
            <w:pPr>
              <w:spacing w:after="0" w:line="240" w:lineRule="auto"/>
              <w:rPr>
                <w:rFonts w:eastAsia="Times New Roman"/>
              </w:rPr>
            </w:pPr>
          </w:p>
          <w:p w14:paraId="46F76C84" w14:textId="08503106" w:rsidR="00A17CE5" w:rsidRPr="00321A07" w:rsidRDefault="00A17CE5" w:rsidP="00A17CE5">
            <w:pPr>
              <w:spacing w:after="0" w:line="240" w:lineRule="auto"/>
              <w:rPr>
                <w:rFonts w:eastAsia="Times New Roman"/>
              </w:rPr>
            </w:pPr>
            <w:r w:rsidRPr="00321A07">
              <w:rPr>
                <w:rFonts w:eastAsia="Times New Roman"/>
              </w:rPr>
              <w:t>Interventions occur before and after school and during specials, where students receive pull out instruction from intervention teachers.</w:t>
            </w:r>
          </w:p>
        </w:tc>
      </w:tr>
      <w:tr w:rsidR="00A17CE5" w:rsidRPr="00321A07" w14:paraId="0B5E661C" w14:textId="77777777" w:rsidTr="005951F8">
        <w:trPr>
          <w:trHeight w:val="521"/>
        </w:trPr>
        <w:tc>
          <w:tcPr>
            <w:tcW w:w="3960" w:type="dxa"/>
          </w:tcPr>
          <w:p w14:paraId="0D20AAB1" w14:textId="3F7FEF4D" w:rsidR="00A17CE5" w:rsidRPr="00321A07" w:rsidRDefault="00A17CE5" w:rsidP="00970D86">
            <w:pPr>
              <w:rPr>
                <w:b/>
              </w:rPr>
            </w:pPr>
            <w:r w:rsidRPr="00321A07">
              <w:rPr>
                <w:b/>
              </w:rPr>
              <w:t>Student Performance Assessments</w:t>
            </w:r>
          </w:p>
        </w:tc>
        <w:tc>
          <w:tcPr>
            <w:tcW w:w="8990" w:type="dxa"/>
            <w:gridSpan w:val="2"/>
          </w:tcPr>
          <w:p w14:paraId="52A4B182" w14:textId="77777777" w:rsidR="00A17CE5" w:rsidRPr="00321A07" w:rsidRDefault="00A17CE5" w:rsidP="00A17CE5">
            <w:pPr>
              <w:spacing w:after="0" w:line="240" w:lineRule="auto"/>
            </w:pPr>
            <w:r w:rsidRPr="00321A07">
              <w:rPr>
                <w:b/>
              </w:rPr>
              <w:t xml:space="preserve">Grade Evaluation: </w:t>
            </w:r>
            <w:r w:rsidRPr="00321A07">
              <w:t xml:space="preserve">A liberal arts education requires a special kind of written evaluation – one that offers a prose discussion of the student’s sense of wonder, depth of inquiry, specific areas of mastery and needs for improvement, and attitudes toward learning and towards others. The narrative treats student in a fundamentally human way, not by neglecting numerical scores, but by situating those numbers as one part of fuller, more nuanced picture of the student’s progress in a given course. </w:t>
            </w:r>
          </w:p>
          <w:p w14:paraId="133ABB18" w14:textId="77777777" w:rsidR="00A17CE5" w:rsidRPr="00321A07" w:rsidRDefault="00A17CE5" w:rsidP="00A17CE5">
            <w:pPr>
              <w:spacing w:after="0" w:line="240" w:lineRule="auto"/>
            </w:pPr>
          </w:p>
          <w:p w14:paraId="4F284CA7" w14:textId="77777777" w:rsidR="00A17CE5" w:rsidRPr="00321A07" w:rsidRDefault="00A17CE5" w:rsidP="00A17CE5">
            <w:pPr>
              <w:spacing w:after="0" w:line="240" w:lineRule="auto"/>
            </w:pPr>
            <w:r w:rsidRPr="00321A07">
              <w:rPr>
                <w:b/>
              </w:rPr>
              <w:t>Deficiency Notices:</w:t>
            </w:r>
            <w:r w:rsidRPr="00321A07">
              <w:t xml:space="preserve"> Midway through each quarter, deficiency notices are mailed out to the parents of students who are currently receiving a D or F in a given course. These notices are intended to prompt students to make necessary changes and improve their academic standing before the end of the quarter. </w:t>
            </w:r>
          </w:p>
          <w:p w14:paraId="581180B4" w14:textId="77777777" w:rsidR="00A17CE5" w:rsidRPr="00321A07" w:rsidRDefault="00A17CE5" w:rsidP="00A17CE5">
            <w:pPr>
              <w:spacing w:after="0" w:line="240" w:lineRule="auto"/>
            </w:pPr>
          </w:p>
          <w:p w14:paraId="328351A8" w14:textId="77777777" w:rsidR="00A17CE5" w:rsidRPr="00321A07" w:rsidRDefault="00A17CE5" w:rsidP="00A17CE5">
            <w:pPr>
              <w:spacing w:after="0" w:line="240" w:lineRule="auto"/>
            </w:pPr>
            <w:r w:rsidRPr="00321A07">
              <w:rPr>
                <w:b/>
              </w:rPr>
              <w:t xml:space="preserve">Reports: </w:t>
            </w:r>
            <w:r w:rsidRPr="00321A07">
              <w:t>At the end of the first and third quarters, parents will receive a report that indicates student performance in each subject area. At the end of each semester, teachers will write a substantial narrative report for each student. These reports provide parents with specific feedback on a student’s strengths and weaknesses within a given class. In addition to narrative commentary, these reports include student grades in various categories of assessment along with an overall letter grade for the semester.</w:t>
            </w:r>
          </w:p>
          <w:p w14:paraId="72E072D2" w14:textId="77777777" w:rsidR="00A17CE5" w:rsidRPr="00321A07" w:rsidRDefault="00A17CE5" w:rsidP="00A17CE5">
            <w:pPr>
              <w:spacing w:after="0" w:line="240" w:lineRule="auto"/>
            </w:pPr>
          </w:p>
          <w:p w14:paraId="27A1C57F" w14:textId="77777777" w:rsidR="00A17CE5" w:rsidRPr="00321A07" w:rsidRDefault="00A17CE5" w:rsidP="00A17CE5">
            <w:pPr>
              <w:spacing w:after="0" w:line="240" w:lineRule="auto"/>
            </w:pPr>
            <w:r w:rsidRPr="00321A07">
              <w:rPr>
                <w:b/>
              </w:rPr>
              <w:t xml:space="preserve">Conferences: </w:t>
            </w:r>
            <w:r w:rsidRPr="00321A07">
              <w:t>After the first quarter, parents meet with the team of their student’s teachers to discuss the first quarter and overall student progress in greater depth.</w:t>
            </w:r>
          </w:p>
          <w:p w14:paraId="3940F0B0" w14:textId="77777777" w:rsidR="00A17CE5" w:rsidRPr="00321A07" w:rsidRDefault="00A17CE5" w:rsidP="00A17CE5">
            <w:pPr>
              <w:spacing w:after="0" w:line="240" w:lineRule="auto"/>
              <w:rPr>
                <w:rFonts w:eastAsia="Times New Roman"/>
              </w:rPr>
            </w:pPr>
          </w:p>
        </w:tc>
      </w:tr>
      <w:tr w:rsidR="005951F8" w:rsidRPr="00321A07" w14:paraId="6831E934" w14:textId="77777777" w:rsidTr="005951F8">
        <w:trPr>
          <w:trHeight w:val="566"/>
        </w:trPr>
        <w:tc>
          <w:tcPr>
            <w:tcW w:w="3960" w:type="dxa"/>
            <w:shd w:val="clear" w:color="auto" w:fill="DEEAF6" w:themeFill="accent1" w:themeFillTint="33"/>
            <w:vAlign w:val="center"/>
          </w:tcPr>
          <w:p w14:paraId="25C3010A" w14:textId="77777777" w:rsidR="009141D4" w:rsidRPr="00321A07" w:rsidRDefault="009141D4" w:rsidP="00970D86">
            <w:pPr>
              <w:jc w:val="center"/>
              <w:rPr>
                <w:b/>
              </w:rPr>
            </w:pPr>
            <w:r w:rsidRPr="00321A07">
              <w:rPr>
                <w:b/>
              </w:rPr>
              <w:lastRenderedPageBreak/>
              <w:t>Summary of Strengths</w:t>
            </w:r>
          </w:p>
        </w:tc>
        <w:tc>
          <w:tcPr>
            <w:tcW w:w="4989" w:type="dxa"/>
            <w:shd w:val="clear" w:color="auto" w:fill="DEEAF6" w:themeFill="accent1" w:themeFillTint="33"/>
            <w:vAlign w:val="center"/>
          </w:tcPr>
          <w:p w14:paraId="450BB63F" w14:textId="77777777" w:rsidR="009141D4" w:rsidRPr="00321A07" w:rsidRDefault="009141D4" w:rsidP="00970D86">
            <w:pPr>
              <w:jc w:val="center"/>
              <w:rPr>
                <w:b/>
              </w:rPr>
            </w:pPr>
            <w:r w:rsidRPr="00321A07">
              <w:rPr>
                <w:b/>
              </w:rPr>
              <w:t>Summary of Needs</w:t>
            </w:r>
          </w:p>
        </w:tc>
        <w:tc>
          <w:tcPr>
            <w:tcW w:w="4001" w:type="dxa"/>
            <w:shd w:val="clear" w:color="auto" w:fill="DEEAF6" w:themeFill="accent1" w:themeFillTint="33"/>
            <w:vAlign w:val="center"/>
          </w:tcPr>
          <w:p w14:paraId="6D5B7204" w14:textId="77777777" w:rsidR="009141D4" w:rsidRPr="00321A07" w:rsidRDefault="009141D4" w:rsidP="00970D86">
            <w:pPr>
              <w:jc w:val="center"/>
              <w:rPr>
                <w:b/>
              </w:rPr>
            </w:pPr>
            <w:r w:rsidRPr="00321A07">
              <w:rPr>
                <w:b/>
              </w:rPr>
              <w:t>Summary of Priorities</w:t>
            </w:r>
          </w:p>
        </w:tc>
      </w:tr>
      <w:tr w:rsidR="005951F8" w:rsidRPr="00321A07" w14:paraId="3C718A01" w14:textId="77777777" w:rsidTr="005951F8">
        <w:trPr>
          <w:trHeight w:val="458"/>
        </w:trPr>
        <w:tc>
          <w:tcPr>
            <w:tcW w:w="3960" w:type="dxa"/>
          </w:tcPr>
          <w:p w14:paraId="5520436F" w14:textId="4BA1BE81" w:rsidR="005951F8" w:rsidRPr="00321A07" w:rsidRDefault="005951F8" w:rsidP="005951F8">
            <w:pPr>
              <w:pStyle w:val="ListParagraph"/>
              <w:numPr>
                <w:ilvl w:val="0"/>
                <w:numId w:val="28"/>
              </w:numPr>
              <w:spacing w:line="240" w:lineRule="auto"/>
            </w:pPr>
            <w:r w:rsidRPr="00321A07">
              <w:t>Strong classical curriculum with parent satisfaction</w:t>
            </w:r>
          </w:p>
          <w:p w14:paraId="2428F316" w14:textId="77777777" w:rsidR="005951F8" w:rsidRPr="00321A07" w:rsidRDefault="005951F8" w:rsidP="005951F8">
            <w:pPr>
              <w:pStyle w:val="ListParagraph"/>
              <w:numPr>
                <w:ilvl w:val="0"/>
                <w:numId w:val="28"/>
              </w:numPr>
              <w:spacing w:line="240" w:lineRule="auto"/>
            </w:pPr>
            <w:r w:rsidRPr="00321A07">
              <w:t>Curriculum strongly connected to TEKS</w:t>
            </w:r>
          </w:p>
          <w:p w14:paraId="5DCC6381" w14:textId="520257B3" w:rsidR="005951F8" w:rsidRPr="00321A07" w:rsidRDefault="005951F8" w:rsidP="005951F8">
            <w:pPr>
              <w:pStyle w:val="ListParagraph"/>
              <w:numPr>
                <w:ilvl w:val="0"/>
                <w:numId w:val="28"/>
              </w:numPr>
              <w:spacing w:line="240" w:lineRule="auto"/>
            </w:pPr>
            <w:r w:rsidRPr="00321A07">
              <w:t>Close monitoring of student performance</w:t>
            </w:r>
          </w:p>
        </w:tc>
        <w:tc>
          <w:tcPr>
            <w:tcW w:w="4989" w:type="dxa"/>
            <w:shd w:val="clear" w:color="auto" w:fill="FFFFFF" w:themeFill="background1"/>
          </w:tcPr>
          <w:p w14:paraId="1C10FBAA" w14:textId="62BE6A94" w:rsidR="005951F8" w:rsidRPr="00321A07" w:rsidRDefault="005951F8" w:rsidP="005951F8">
            <w:pPr>
              <w:pStyle w:val="ListParagraph"/>
              <w:numPr>
                <w:ilvl w:val="0"/>
                <w:numId w:val="28"/>
              </w:numPr>
              <w:spacing w:line="240" w:lineRule="auto"/>
            </w:pPr>
            <w:r w:rsidRPr="00321A07">
              <w:t>Streamlined process for teacher written evaluations</w:t>
            </w:r>
          </w:p>
          <w:p w14:paraId="584A0D7D" w14:textId="10E7A664" w:rsidR="005951F8" w:rsidRPr="00321A07" w:rsidRDefault="00F33046" w:rsidP="005951F8">
            <w:pPr>
              <w:pStyle w:val="ListParagraph"/>
              <w:numPr>
                <w:ilvl w:val="0"/>
                <w:numId w:val="28"/>
              </w:numPr>
            </w:pPr>
            <w:r w:rsidRPr="00321A07">
              <w:t xml:space="preserve">Increased Fine Arts program (specifically as the school approaches high school level) </w:t>
            </w:r>
          </w:p>
          <w:p w14:paraId="21E6FC4F" w14:textId="127D5174" w:rsidR="00F33046" w:rsidRPr="00321A07" w:rsidRDefault="003B0D87" w:rsidP="005951F8">
            <w:pPr>
              <w:pStyle w:val="ListParagraph"/>
              <w:numPr>
                <w:ilvl w:val="0"/>
                <w:numId w:val="28"/>
              </w:numPr>
            </w:pPr>
            <w:r w:rsidRPr="00321A07">
              <w:t>Attention to good lesson plan practice</w:t>
            </w:r>
          </w:p>
          <w:p w14:paraId="0512301F" w14:textId="5EA76E94" w:rsidR="005951F8" w:rsidRPr="00321A07" w:rsidRDefault="005951F8" w:rsidP="005951F8">
            <w:pPr>
              <w:pStyle w:val="ListParagraph"/>
            </w:pPr>
          </w:p>
        </w:tc>
        <w:tc>
          <w:tcPr>
            <w:tcW w:w="4001" w:type="dxa"/>
            <w:shd w:val="clear" w:color="auto" w:fill="FFFFFF" w:themeFill="background1"/>
          </w:tcPr>
          <w:p w14:paraId="1ED272EF" w14:textId="0576929A" w:rsidR="005951F8" w:rsidRPr="00321A07" w:rsidRDefault="005951F8" w:rsidP="005951F8">
            <w:pPr>
              <w:pStyle w:val="ListParagraph"/>
              <w:numPr>
                <w:ilvl w:val="0"/>
                <w:numId w:val="28"/>
              </w:numPr>
              <w:spacing w:line="240" w:lineRule="auto"/>
            </w:pPr>
            <w:r w:rsidRPr="00321A07">
              <w:t>Expand curricular spaces</w:t>
            </w:r>
          </w:p>
          <w:p w14:paraId="30E2C249" w14:textId="3B4B3AF4" w:rsidR="005951F8" w:rsidRPr="00321A07" w:rsidRDefault="00F33046" w:rsidP="005951F8">
            <w:pPr>
              <w:pStyle w:val="ListParagraph"/>
              <w:numPr>
                <w:ilvl w:val="0"/>
                <w:numId w:val="28"/>
              </w:numPr>
              <w:spacing w:line="240" w:lineRule="auto"/>
            </w:pPr>
            <w:r w:rsidRPr="00321A07">
              <w:t>Organization of teacher evaluation system of students</w:t>
            </w:r>
          </w:p>
          <w:p w14:paraId="2495EE8F" w14:textId="540F0B76" w:rsidR="00207584" w:rsidRPr="00321A07" w:rsidRDefault="00F33046" w:rsidP="005951F8">
            <w:pPr>
              <w:pStyle w:val="ListParagraph"/>
              <w:numPr>
                <w:ilvl w:val="0"/>
                <w:numId w:val="28"/>
              </w:numPr>
              <w:spacing w:line="240" w:lineRule="auto"/>
            </w:pPr>
            <w:r w:rsidRPr="00321A07">
              <w:t>HS graduation requirements</w:t>
            </w:r>
          </w:p>
          <w:p w14:paraId="60378E00" w14:textId="33484AAE" w:rsidR="00B57D2B" w:rsidRPr="00321A07" w:rsidRDefault="00B57D2B" w:rsidP="005951F8">
            <w:pPr>
              <w:pStyle w:val="ListParagraph"/>
              <w:numPr>
                <w:ilvl w:val="0"/>
                <w:numId w:val="28"/>
              </w:numPr>
              <w:spacing w:line="240" w:lineRule="auto"/>
            </w:pPr>
            <w:r w:rsidRPr="00321A07">
              <w:t>Implementation of tracking grade requirements</w:t>
            </w:r>
          </w:p>
          <w:p w14:paraId="0A900C93" w14:textId="1F22F9AB" w:rsidR="005951F8" w:rsidRPr="00321A07" w:rsidRDefault="005951F8" w:rsidP="005951F8">
            <w:pPr>
              <w:spacing w:line="240" w:lineRule="auto"/>
              <w:ind w:left="360"/>
            </w:pPr>
          </w:p>
          <w:p w14:paraId="25CCCA17" w14:textId="10E489CD" w:rsidR="005951F8" w:rsidRPr="00321A07" w:rsidRDefault="005951F8" w:rsidP="00970D86">
            <w:pPr>
              <w:pStyle w:val="ListParagraph"/>
              <w:ind w:left="360"/>
            </w:pPr>
          </w:p>
        </w:tc>
      </w:tr>
    </w:tbl>
    <w:p w14:paraId="6AC8244C" w14:textId="26EDAE34" w:rsidR="009141D4" w:rsidRPr="00321A07" w:rsidRDefault="009141D4" w:rsidP="009141D4"/>
    <w:p w14:paraId="48C3F443" w14:textId="77777777" w:rsidR="00484B24" w:rsidRPr="00321A07" w:rsidRDefault="00484B24" w:rsidP="009141D4"/>
    <w:p w14:paraId="100469C1" w14:textId="77777777" w:rsidR="005951F8" w:rsidRPr="00321A07" w:rsidRDefault="005951F8" w:rsidP="009141D4"/>
    <w:tbl>
      <w:tblPr>
        <w:tblStyle w:val="TableGrid"/>
        <w:tblW w:w="0" w:type="auto"/>
        <w:tblInd w:w="-18" w:type="dxa"/>
        <w:tblLook w:val="04A0" w:firstRow="1" w:lastRow="0" w:firstColumn="1" w:lastColumn="0" w:noHBand="0" w:noVBand="1"/>
      </w:tblPr>
      <w:tblGrid>
        <w:gridCol w:w="3276"/>
        <w:gridCol w:w="5421"/>
        <w:gridCol w:w="4271"/>
      </w:tblGrid>
      <w:tr w:rsidR="009141D4" w:rsidRPr="00321A07" w14:paraId="2A1F8944" w14:textId="77777777" w:rsidTr="00E409D8">
        <w:trPr>
          <w:trHeight w:val="350"/>
        </w:trPr>
        <w:tc>
          <w:tcPr>
            <w:tcW w:w="12968" w:type="dxa"/>
            <w:gridSpan w:val="3"/>
            <w:shd w:val="clear" w:color="auto" w:fill="9CC2E5" w:themeFill="accent1" w:themeFillTint="99"/>
            <w:vAlign w:val="center"/>
          </w:tcPr>
          <w:p w14:paraId="44090C09" w14:textId="106C9EE3" w:rsidR="009141D4" w:rsidRPr="00321A07" w:rsidRDefault="009141D4" w:rsidP="00970D86">
            <w:pPr>
              <w:rPr>
                <w:b/>
                <w:smallCaps/>
                <w:spacing w:val="5"/>
                <w:sz w:val="32"/>
                <w:szCs w:val="32"/>
              </w:rPr>
            </w:pPr>
            <w:r w:rsidRPr="00321A07">
              <w:rPr>
                <w:b/>
                <w:smallCaps/>
                <w:spacing w:val="5"/>
                <w:sz w:val="32"/>
                <w:szCs w:val="32"/>
              </w:rPr>
              <w:t>FAMILY &amp; COMMUNITY INVOLVEMENT</w:t>
            </w:r>
          </w:p>
        </w:tc>
      </w:tr>
      <w:tr w:rsidR="009141D4" w:rsidRPr="00321A07" w14:paraId="6DB35262" w14:textId="77777777" w:rsidTr="00E409D8">
        <w:trPr>
          <w:trHeight w:val="521"/>
        </w:trPr>
        <w:tc>
          <w:tcPr>
            <w:tcW w:w="12968" w:type="dxa"/>
            <w:gridSpan w:val="3"/>
            <w:shd w:val="clear" w:color="auto" w:fill="DEEAF6" w:themeFill="accent1" w:themeFillTint="33"/>
          </w:tcPr>
          <w:p w14:paraId="16E1C0EF" w14:textId="4ADC0DC2" w:rsidR="009141D4" w:rsidRPr="00321A07" w:rsidRDefault="009141D4" w:rsidP="00DB2D86">
            <w:pPr>
              <w:rPr>
                <w:b/>
                <w:smallCaps/>
                <w:spacing w:val="5"/>
                <w:sz w:val="24"/>
                <w:szCs w:val="24"/>
                <w:u w:val="single"/>
              </w:rPr>
            </w:pPr>
            <w:r w:rsidRPr="00321A07">
              <w:rPr>
                <w:b/>
              </w:rPr>
              <w:t xml:space="preserve">Data Sources Reviewed: </w:t>
            </w:r>
            <w:r w:rsidR="00DB2D86" w:rsidRPr="00321A07">
              <w:rPr>
                <w:rFonts w:eastAsiaTheme="minorHAnsi" w:cs="Times"/>
              </w:rPr>
              <w:t xml:space="preserve">Family and community participation counts by type of activity; parent volunteer information; parent activity evaluations and feedback; fliers for events; extracurricular clubs sign-up sheet; PSO sign-up list; enrollment forms; ESL registration; event sign-ups; donation records; parent surveys; parent emails; weekly newsletter. </w:t>
            </w:r>
          </w:p>
        </w:tc>
      </w:tr>
      <w:tr w:rsidR="009141D4" w:rsidRPr="00321A07" w14:paraId="5B915EF7" w14:textId="77777777" w:rsidTr="009054B8">
        <w:trPr>
          <w:trHeight w:val="521"/>
        </w:trPr>
        <w:tc>
          <w:tcPr>
            <w:tcW w:w="3276" w:type="dxa"/>
          </w:tcPr>
          <w:p w14:paraId="136C7756" w14:textId="3572FF0F" w:rsidR="009141D4" w:rsidRPr="00321A07" w:rsidRDefault="00DB2D86" w:rsidP="00970D86">
            <w:pPr>
              <w:rPr>
                <w:b/>
              </w:rPr>
            </w:pPr>
            <w:r w:rsidRPr="00321A07">
              <w:rPr>
                <w:b/>
              </w:rPr>
              <w:t>Events and resources for school community</w:t>
            </w:r>
            <w:r w:rsidR="000012B7" w:rsidRPr="00321A07">
              <w:rPr>
                <w:b/>
              </w:rPr>
              <w:t>:</w:t>
            </w:r>
          </w:p>
        </w:tc>
        <w:tc>
          <w:tcPr>
            <w:tcW w:w="9692" w:type="dxa"/>
            <w:gridSpan w:val="2"/>
          </w:tcPr>
          <w:p w14:paraId="432AC9ED" w14:textId="23B9266E" w:rsidR="009141D4" w:rsidRPr="00321A07" w:rsidRDefault="005E2921" w:rsidP="00DB2D86">
            <w:r w:rsidRPr="00321A07">
              <w:rPr>
                <w:rFonts w:eastAsiaTheme="minorHAnsi" w:cs="Calibri"/>
                <w:bCs/>
              </w:rPr>
              <w:t xml:space="preserve">School website, school Facebook page, grade-level park days, Ribbon Cutting, grade-level Coffee with the Headmaster, Meet the Teacher, Curriculum Celebrations, Spirit Nights, Spring and Winter Concerts, </w:t>
            </w:r>
            <w:proofErr w:type="spellStart"/>
            <w:r w:rsidRPr="00321A07">
              <w:rPr>
                <w:rFonts w:eastAsiaTheme="minorHAnsi" w:cs="Calibri"/>
                <w:bCs/>
              </w:rPr>
              <w:lastRenderedPageBreak/>
              <w:t>Floresco</w:t>
            </w:r>
            <w:proofErr w:type="spellEnd"/>
            <w:r w:rsidRPr="00321A07">
              <w:rPr>
                <w:rFonts w:eastAsiaTheme="minorHAnsi" w:cs="Calibri"/>
                <w:bCs/>
              </w:rPr>
              <w:t>, Field Day, 5th Grade promotion, volunteer opportun</w:t>
            </w:r>
            <w:r w:rsidR="00110203" w:rsidRPr="00321A07">
              <w:rPr>
                <w:rFonts w:eastAsiaTheme="minorHAnsi" w:cs="Calibri"/>
                <w:bCs/>
              </w:rPr>
              <w:t>i</w:t>
            </w:r>
            <w:r w:rsidRPr="00321A07">
              <w:rPr>
                <w:rFonts w:eastAsiaTheme="minorHAnsi" w:cs="Calibri"/>
                <w:bCs/>
              </w:rPr>
              <w:t>ties, athletic events.</w:t>
            </w:r>
          </w:p>
        </w:tc>
      </w:tr>
      <w:tr w:rsidR="009141D4" w:rsidRPr="00321A07" w14:paraId="52530F8A" w14:textId="77777777" w:rsidTr="009054B8">
        <w:trPr>
          <w:trHeight w:val="521"/>
        </w:trPr>
        <w:tc>
          <w:tcPr>
            <w:tcW w:w="3276" w:type="dxa"/>
          </w:tcPr>
          <w:p w14:paraId="72F509B6" w14:textId="74713108" w:rsidR="009141D4" w:rsidRPr="00321A07" w:rsidRDefault="00DB2D86" w:rsidP="00970D86">
            <w:pPr>
              <w:rPr>
                <w:b/>
              </w:rPr>
            </w:pPr>
            <w:r w:rsidRPr="00321A07">
              <w:rPr>
                <w:b/>
              </w:rPr>
              <w:lastRenderedPageBreak/>
              <w:t>Annual Community Events</w:t>
            </w:r>
            <w:r w:rsidR="000012B7" w:rsidRPr="00321A07">
              <w:rPr>
                <w:b/>
              </w:rPr>
              <w:t>:</w:t>
            </w:r>
          </w:p>
        </w:tc>
        <w:tc>
          <w:tcPr>
            <w:tcW w:w="9692" w:type="dxa"/>
            <w:gridSpan w:val="2"/>
          </w:tcPr>
          <w:p w14:paraId="3D827F1B" w14:textId="1D2A9195" w:rsidR="009141D4" w:rsidRPr="00321A07" w:rsidRDefault="005E2921" w:rsidP="00970D86">
            <w:r w:rsidRPr="00321A07">
              <w:rPr>
                <w:rFonts w:eastAsiaTheme="minorHAnsi" w:cs="Calibri"/>
              </w:rPr>
              <w:t xml:space="preserve">Back-to-School nights, Curriculum Nights, Winter and Spring Concerts, Coffee with the Headmaster, Meet the Teacher, Spirit Nights, </w:t>
            </w:r>
            <w:proofErr w:type="spellStart"/>
            <w:r w:rsidRPr="00321A07">
              <w:rPr>
                <w:rFonts w:eastAsiaTheme="minorHAnsi" w:cs="Calibri"/>
              </w:rPr>
              <w:t>Floresco</w:t>
            </w:r>
            <w:proofErr w:type="spellEnd"/>
            <w:r w:rsidRPr="00321A07">
              <w:rPr>
                <w:rFonts w:eastAsiaTheme="minorHAnsi" w:cs="Calibri"/>
              </w:rPr>
              <w:t>, Field Day, athletics</w:t>
            </w:r>
          </w:p>
        </w:tc>
      </w:tr>
      <w:tr w:rsidR="009141D4" w:rsidRPr="00321A07" w14:paraId="68CCE97F" w14:textId="77777777" w:rsidTr="009054B8">
        <w:trPr>
          <w:trHeight w:val="521"/>
        </w:trPr>
        <w:tc>
          <w:tcPr>
            <w:tcW w:w="3276" w:type="dxa"/>
          </w:tcPr>
          <w:p w14:paraId="57880E14" w14:textId="11D0058A" w:rsidR="009141D4" w:rsidRPr="00321A07" w:rsidRDefault="00DB2D86" w:rsidP="00970D86">
            <w:pPr>
              <w:rPr>
                <w:b/>
              </w:rPr>
            </w:pPr>
            <w:r w:rsidRPr="00321A07">
              <w:rPr>
                <w:b/>
              </w:rPr>
              <w:t>School community partnerships to support students</w:t>
            </w:r>
            <w:r w:rsidR="000012B7" w:rsidRPr="00321A07">
              <w:rPr>
                <w:b/>
              </w:rPr>
              <w:t>:</w:t>
            </w:r>
          </w:p>
        </w:tc>
        <w:tc>
          <w:tcPr>
            <w:tcW w:w="9692" w:type="dxa"/>
            <w:gridSpan w:val="2"/>
          </w:tcPr>
          <w:p w14:paraId="20E981A0" w14:textId="652C34AC" w:rsidR="005E2921" w:rsidRPr="00321A07" w:rsidRDefault="005E2921" w:rsidP="00F423A0">
            <w:pPr>
              <w:rPr>
                <w:rFonts w:eastAsiaTheme="minorHAnsi" w:cs="Calibri"/>
                <w:bCs/>
              </w:rPr>
            </w:pPr>
            <w:r w:rsidRPr="00321A07">
              <w:rPr>
                <w:rFonts w:eastAsiaTheme="minorHAnsi" w:cs="Calibri"/>
                <w:bCs/>
              </w:rPr>
              <w:t>The Parent Service Organization (PSO) is a community partnership; many opportun</w:t>
            </w:r>
            <w:r w:rsidR="00110203" w:rsidRPr="00321A07">
              <w:rPr>
                <w:rFonts w:eastAsiaTheme="minorHAnsi" w:cs="Calibri"/>
                <w:bCs/>
              </w:rPr>
              <w:t>i</w:t>
            </w:r>
            <w:r w:rsidRPr="00321A07">
              <w:rPr>
                <w:rFonts w:eastAsiaTheme="minorHAnsi" w:cs="Calibri"/>
                <w:bCs/>
              </w:rPr>
              <w:t xml:space="preserve">ties arise from the PSO. The PSO supported students through service in the lunchroom, front desk, and by fulfilling various needs in and out of the classroom. PSO enrichment activities include Curriculum Celebrations, Fine Arts visits to campus, Spring Swing. </w:t>
            </w:r>
          </w:p>
          <w:p w14:paraId="1990F327" w14:textId="0DAC2A90" w:rsidR="00F423A0" w:rsidRPr="00321A07" w:rsidRDefault="005E2921" w:rsidP="00F423A0">
            <w:r w:rsidRPr="00321A07">
              <w:rPr>
                <w:rFonts w:eastAsiaTheme="minorHAnsi" w:cs="Calibri"/>
                <w:bCs/>
              </w:rPr>
              <w:t>PSO provides ongoing opportunities for all families to participate in school activities. Offerings are made to accommodate parents with varying schedules and backgrounds.</w:t>
            </w:r>
          </w:p>
        </w:tc>
      </w:tr>
      <w:tr w:rsidR="00F423A0" w:rsidRPr="00321A07" w14:paraId="05DDD7EB" w14:textId="77777777" w:rsidTr="009054B8">
        <w:trPr>
          <w:trHeight w:val="521"/>
        </w:trPr>
        <w:tc>
          <w:tcPr>
            <w:tcW w:w="3276" w:type="dxa"/>
          </w:tcPr>
          <w:p w14:paraId="0595D8CA" w14:textId="327A8C2E" w:rsidR="00F423A0" w:rsidRPr="00321A07" w:rsidRDefault="00F423A0" w:rsidP="00970D86">
            <w:pPr>
              <w:rPr>
                <w:b/>
              </w:rPr>
            </w:pPr>
            <w:r w:rsidRPr="00321A07">
              <w:rPr>
                <w:b/>
              </w:rPr>
              <w:t>Communication with non-English speaking families:</w:t>
            </w:r>
          </w:p>
        </w:tc>
        <w:tc>
          <w:tcPr>
            <w:tcW w:w="9692" w:type="dxa"/>
            <w:gridSpan w:val="2"/>
          </w:tcPr>
          <w:p w14:paraId="60AA71D5" w14:textId="09F467C6" w:rsidR="00F423A0" w:rsidRPr="00321A07" w:rsidRDefault="00F423A0" w:rsidP="00835705">
            <w:pPr>
              <w:rPr>
                <w:rFonts w:eastAsiaTheme="minorHAnsi" w:cs="Times"/>
              </w:rPr>
            </w:pPr>
            <w:r w:rsidRPr="00321A07">
              <w:rPr>
                <w:rFonts w:eastAsiaTheme="minorHAnsi" w:cs="Times"/>
              </w:rPr>
              <w:t xml:space="preserve"> </w:t>
            </w:r>
            <w:r w:rsidR="005E2921" w:rsidRPr="00321A07">
              <w:rPr>
                <w:rFonts w:eastAsiaTheme="minorHAnsi" w:cs="Calibri"/>
                <w:bCs/>
              </w:rPr>
              <w:t>GHI ESL coordinator communicates with these families.</w:t>
            </w:r>
          </w:p>
        </w:tc>
      </w:tr>
      <w:tr w:rsidR="00E409D8" w:rsidRPr="00321A07" w14:paraId="54EB657D" w14:textId="77777777" w:rsidTr="009054B8">
        <w:trPr>
          <w:trHeight w:val="359"/>
        </w:trPr>
        <w:tc>
          <w:tcPr>
            <w:tcW w:w="3276" w:type="dxa"/>
            <w:shd w:val="clear" w:color="auto" w:fill="DEEAF6" w:themeFill="accent1" w:themeFillTint="33"/>
            <w:vAlign w:val="center"/>
          </w:tcPr>
          <w:p w14:paraId="1D0D41F3" w14:textId="77777777" w:rsidR="009141D4" w:rsidRPr="00321A07" w:rsidRDefault="009141D4" w:rsidP="00970D86">
            <w:pPr>
              <w:jc w:val="center"/>
              <w:rPr>
                <w:b/>
              </w:rPr>
            </w:pPr>
            <w:r w:rsidRPr="00321A07">
              <w:rPr>
                <w:b/>
              </w:rPr>
              <w:t>Summary of Strengths</w:t>
            </w:r>
          </w:p>
        </w:tc>
        <w:tc>
          <w:tcPr>
            <w:tcW w:w="5421" w:type="dxa"/>
            <w:shd w:val="clear" w:color="auto" w:fill="DEEAF6" w:themeFill="accent1" w:themeFillTint="33"/>
            <w:vAlign w:val="center"/>
          </w:tcPr>
          <w:p w14:paraId="20A7DA3A" w14:textId="77777777" w:rsidR="009141D4" w:rsidRPr="00321A07" w:rsidRDefault="009141D4" w:rsidP="00970D86">
            <w:pPr>
              <w:jc w:val="center"/>
              <w:rPr>
                <w:b/>
              </w:rPr>
            </w:pPr>
            <w:r w:rsidRPr="00321A07">
              <w:rPr>
                <w:b/>
              </w:rPr>
              <w:t>Summary of Needs</w:t>
            </w:r>
          </w:p>
        </w:tc>
        <w:tc>
          <w:tcPr>
            <w:tcW w:w="4271" w:type="dxa"/>
            <w:shd w:val="clear" w:color="auto" w:fill="DEEAF6" w:themeFill="accent1" w:themeFillTint="33"/>
            <w:vAlign w:val="center"/>
          </w:tcPr>
          <w:p w14:paraId="626B9977" w14:textId="77777777" w:rsidR="009141D4" w:rsidRPr="00321A07" w:rsidRDefault="009141D4" w:rsidP="00970D86">
            <w:pPr>
              <w:jc w:val="center"/>
              <w:rPr>
                <w:b/>
              </w:rPr>
            </w:pPr>
            <w:r w:rsidRPr="00321A07">
              <w:rPr>
                <w:b/>
              </w:rPr>
              <w:t>Summary of Priorities</w:t>
            </w:r>
          </w:p>
        </w:tc>
      </w:tr>
      <w:tr w:rsidR="005E2921" w:rsidRPr="00321A07" w14:paraId="6441561D" w14:textId="77777777" w:rsidTr="009054B8">
        <w:trPr>
          <w:trHeight w:val="521"/>
        </w:trPr>
        <w:tc>
          <w:tcPr>
            <w:tcW w:w="3276" w:type="dxa"/>
          </w:tcPr>
          <w:p w14:paraId="4DA59A83" w14:textId="30DD0829" w:rsidR="00A166CF" w:rsidRPr="00321A07" w:rsidRDefault="005E2921" w:rsidP="005951F8">
            <w:pPr>
              <w:pStyle w:val="ListParagraph"/>
              <w:numPr>
                <w:ilvl w:val="0"/>
                <w:numId w:val="23"/>
              </w:numPr>
            </w:pPr>
            <w:r w:rsidRPr="00321A07">
              <w:rPr>
                <w:rFonts w:eastAsiaTheme="minorHAnsi" w:cs="Calibri"/>
                <w:bCs/>
              </w:rPr>
              <w:t>Relations</w:t>
            </w:r>
            <w:r w:rsidR="00A166CF" w:rsidRPr="00321A07">
              <w:rPr>
                <w:rFonts w:eastAsiaTheme="minorHAnsi" w:cs="Calibri"/>
                <w:bCs/>
              </w:rPr>
              <w:t>hip building through events.</w:t>
            </w:r>
          </w:p>
          <w:p w14:paraId="75A2B087" w14:textId="630B6109" w:rsidR="00A166CF" w:rsidRPr="00321A07" w:rsidRDefault="00A166CF" w:rsidP="005951F8">
            <w:pPr>
              <w:pStyle w:val="ListParagraph"/>
              <w:numPr>
                <w:ilvl w:val="0"/>
                <w:numId w:val="23"/>
              </w:numPr>
            </w:pPr>
            <w:r w:rsidRPr="00321A07">
              <w:rPr>
                <w:rFonts w:eastAsiaTheme="minorHAnsi" w:cs="Calibri"/>
                <w:bCs/>
              </w:rPr>
              <w:t>Social Media Presence</w:t>
            </w:r>
          </w:p>
          <w:p w14:paraId="78A6DB3F" w14:textId="77777777" w:rsidR="00110203" w:rsidRPr="00321A07" w:rsidRDefault="005E2921" w:rsidP="005951F8">
            <w:pPr>
              <w:pStyle w:val="ListParagraph"/>
              <w:numPr>
                <w:ilvl w:val="0"/>
                <w:numId w:val="23"/>
              </w:numPr>
            </w:pPr>
            <w:r w:rsidRPr="00321A07">
              <w:rPr>
                <w:rFonts w:eastAsiaTheme="minorHAnsi" w:cs="Calibri"/>
                <w:bCs/>
              </w:rPr>
              <w:t xml:space="preserve">PSO member outreach </w:t>
            </w:r>
          </w:p>
          <w:p w14:paraId="0E536882" w14:textId="77777777" w:rsidR="00110203" w:rsidRPr="00321A07" w:rsidRDefault="00110203" w:rsidP="005951F8">
            <w:pPr>
              <w:pStyle w:val="ListParagraph"/>
              <w:numPr>
                <w:ilvl w:val="0"/>
                <w:numId w:val="23"/>
              </w:numPr>
            </w:pPr>
            <w:r w:rsidRPr="00321A07">
              <w:rPr>
                <w:rFonts w:eastAsiaTheme="minorHAnsi" w:cs="Calibri"/>
                <w:bCs/>
              </w:rPr>
              <w:t>Teacher outreach</w:t>
            </w:r>
          </w:p>
          <w:p w14:paraId="47D784BA" w14:textId="77777777" w:rsidR="00110203" w:rsidRPr="00321A07" w:rsidRDefault="00110203" w:rsidP="005951F8">
            <w:pPr>
              <w:pStyle w:val="ListParagraph"/>
              <w:numPr>
                <w:ilvl w:val="0"/>
                <w:numId w:val="23"/>
              </w:numPr>
            </w:pPr>
            <w:r w:rsidRPr="00321A07">
              <w:rPr>
                <w:rFonts w:eastAsiaTheme="minorHAnsi" w:cs="Calibri"/>
                <w:bCs/>
              </w:rPr>
              <w:t>L</w:t>
            </w:r>
            <w:r w:rsidR="005E2921" w:rsidRPr="00321A07">
              <w:rPr>
                <w:rFonts w:eastAsiaTheme="minorHAnsi" w:cs="Calibri"/>
                <w:bCs/>
              </w:rPr>
              <w:t xml:space="preserve">arge-scale fundraising strategy </w:t>
            </w:r>
          </w:p>
          <w:p w14:paraId="65A13E88" w14:textId="04E028A2" w:rsidR="005E2921" w:rsidRPr="00321A07" w:rsidRDefault="005E2921" w:rsidP="005951F8">
            <w:pPr>
              <w:pStyle w:val="ListParagraph"/>
              <w:numPr>
                <w:ilvl w:val="0"/>
                <w:numId w:val="23"/>
              </w:numPr>
            </w:pPr>
            <w:r w:rsidRPr="00321A07">
              <w:rPr>
                <w:rFonts w:eastAsiaTheme="minorHAnsi" w:cs="Calibri"/>
                <w:bCs/>
              </w:rPr>
              <w:t>Room Parent Support</w:t>
            </w:r>
          </w:p>
        </w:tc>
        <w:tc>
          <w:tcPr>
            <w:tcW w:w="5421" w:type="dxa"/>
            <w:shd w:val="clear" w:color="auto" w:fill="FFFFFF" w:themeFill="background1"/>
          </w:tcPr>
          <w:p w14:paraId="6E821A15" w14:textId="773BECDB" w:rsidR="005951F8" w:rsidRPr="00321A07" w:rsidRDefault="00F33046" w:rsidP="005951F8">
            <w:pPr>
              <w:pStyle w:val="ListParagraph"/>
              <w:numPr>
                <w:ilvl w:val="0"/>
                <w:numId w:val="23"/>
              </w:numPr>
              <w:rPr>
                <w:rFonts w:eastAsiaTheme="minorHAnsi" w:cs="Calibri"/>
                <w:bCs/>
              </w:rPr>
            </w:pPr>
            <w:r w:rsidRPr="00321A07">
              <w:rPr>
                <w:rFonts w:eastAsiaTheme="minorHAnsi" w:cs="Calibri"/>
                <w:bCs/>
              </w:rPr>
              <w:t>Community spirit</w:t>
            </w:r>
          </w:p>
          <w:p w14:paraId="097EF3BA" w14:textId="77777777" w:rsidR="005E2921" w:rsidRPr="00321A07" w:rsidRDefault="00F33046" w:rsidP="005951F8">
            <w:pPr>
              <w:pStyle w:val="ListParagraph"/>
              <w:numPr>
                <w:ilvl w:val="0"/>
                <w:numId w:val="23"/>
              </w:numPr>
              <w:rPr>
                <w:rFonts w:eastAsiaTheme="minorHAnsi" w:cs="Calibri"/>
                <w:bCs/>
              </w:rPr>
            </w:pPr>
            <w:r w:rsidRPr="00321A07">
              <w:rPr>
                <w:rFonts w:eastAsiaTheme="minorHAnsi" w:cs="Calibri"/>
                <w:bCs/>
              </w:rPr>
              <w:t>Broader community outreach</w:t>
            </w:r>
          </w:p>
          <w:p w14:paraId="75E8C43D" w14:textId="18ED1EAA" w:rsidR="00F33046" w:rsidRPr="00321A07" w:rsidRDefault="00F33046" w:rsidP="005951F8">
            <w:pPr>
              <w:pStyle w:val="ListParagraph"/>
              <w:numPr>
                <w:ilvl w:val="0"/>
                <w:numId w:val="23"/>
              </w:numPr>
              <w:rPr>
                <w:rFonts w:eastAsiaTheme="minorHAnsi" w:cs="Calibri"/>
                <w:bCs/>
              </w:rPr>
            </w:pPr>
            <w:r w:rsidRPr="00321A07">
              <w:rPr>
                <w:rFonts w:eastAsiaTheme="minorHAnsi" w:cs="Calibri"/>
                <w:bCs/>
              </w:rPr>
              <w:t>Campus improvement needs</w:t>
            </w:r>
          </w:p>
        </w:tc>
        <w:tc>
          <w:tcPr>
            <w:tcW w:w="4271" w:type="dxa"/>
            <w:shd w:val="clear" w:color="auto" w:fill="FFFFFF" w:themeFill="background1"/>
          </w:tcPr>
          <w:p w14:paraId="1183016C" w14:textId="65A86E2C" w:rsidR="00A166CF" w:rsidRPr="00321A07" w:rsidRDefault="005E2921" w:rsidP="005951F8">
            <w:pPr>
              <w:pStyle w:val="ListParagraph"/>
              <w:numPr>
                <w:ilvl w:val="0"/>
                <w:numId w:val="23"/>
              </w:numPr>
              <w:rPr>
                <w:rFonts w:eastAsiaTheme="minorHAnsi" w:cs="Calibri"/>
                <w:bCs/>
              </w:rPr>
            </w:pPr>
            <w:r w:rsidRPr="00321A07">
              <w:rPr>
                <w:rFonts w:eastAsiaTheme="minorHAnsi" w:cs="Calibri"/>
                <w:bCs/>
              </w:rPr>
              <w:t>Communications reaching all of the community</w:t>
            </w:r>
          </w:p>
          <w:p w14:paraId="787CB03D" w14:textId="36E327BA" w:rsidR="00A166CF" w:rsidRPr="00321A07" w:rsidRDefault="005E2921" w:rsidP="005951F8">
            <w:pPr>
              <w:pStyle w:val="ListParagraph"/>
              <w:numPr>
                <w:ilvl w:val="0"/>
                <w:numId w:val="23"/>
              </w:numPr>
              <w:rPr>
                <w:rFonts w:eastAsiaTheme="minorHAnsi" w:cs="Calibri"/>
                <w:bCs/>
              </w:rPr>
            </w:pPr>
            <w:r w:rsidRPr="00321A07">
              <w:rPr>
                <w:rFonts w:eastAsiaTheme="minorHAnsi" w:cs="Calibri"/>
                <w:bCs/>
              </w:rPr>
              <w:t xml:space="preserve">Increased number of </w:t>
            </w:r>
            <w:r w:rsidR="00110203" w:rsidRPr="00321A07">
              <w:rPr>
                <w:rFonts w:eastAsiaTheme="minorHAnsi" w:cs="Calibri"/>
                <w:bCs/>
              </w:rPr>
              <w:t xml:space="preserve">parent </w:t>
            </w:r>
            <w:r w:rsidRPr="00321A07">
              <w:rPr>
                <w:rFonts w:eastAsiaTheme="minorHAnsi" w:cs="Calibri"/>
                <w:bCs/>
              </w:rPr>
              <w:t>committees</w:t>
            </w:r>
          </w:p>
          <w:p w14:paraId="419F146D" w14:textId="7A865546" w:rsidR="00A166CF" w:rsidRPr="00321A07" w:rsidRDefault="005E2921" w:rsidP="00F33046">
            <w:pPr>
              <w:pStyle w:val="ListParagraph"/>
              <w:numPr>
                <w:ilvl w:val="0"/>
                <w:numId w:val="23"/>
              </w:numPr>
              <w:rPr>
                <w:rFonts w:eastAsiaTheme="minorHAnsi" w:cs="Calibri"/>
                <w:bCs/>
              </w:rPr>
            </w:pPr>
            <w:r w:rsidRPr="00321A07">
              <w:rPr>
                <w:rFonts w:eastAsiaTheme="minorHAnsi" w:cs="Calibri"/>
                <w:bCs/>
              </w:rPr>
              <w:t>More weekend and evening</w:t>
            </w:r>
            <w:r w:rsidR="00F33046" w:rsidRPr="00321A07">
              <w:rPr>
                <w:rFonts w:eastAsiaTheme="minorHAnsi" w:cs="Calibri"/>
                <w:bCs/>
              </w:rPr>
              <w:t xml:space="preserve"> </w:t>
            </w:r>
            <w:r w:rsidRPr="00321A07">
              <w:rPr>
                <w:rFonts w:eastAsiaTheme="minorHAnsi" w:cs="Calibri"/>
                <w:bCs/>
              </w:rPr>
              <w:t>opportun</w:t>
            </w:r>
            <w:r w:rsidR="00A166CF" w:rsidRPr="00321A07">
              <w:rPr>
                <w:rFonts w:eastAsiaTheme="minorHAnsi" w:cs="Calibri"/>
                <w:bCs/>
              </w:rPr>
              <w:t>i</w:t>
            </w:r>
            <w:r w:rsidRPr="00321A07">
              <w:rPr>
                <w:rFonts w:eastAsiaTheme="minorHAnsi" w:cs="Calibri"/>
                <w:bCs/>
              </w:rPr>
              <w:t>ties for community engagement</w:t>
            </w:r>
          </w:p>
          <w:p w14:paraId="2BB8B43E" w14:textId="5BBE0CB7" w:rsidR="00A166CF" w:rsidRPr="00321A07" w:rsidRDefault="00110203" w:rsidP="005951F8">
            <w:pPr>
              <w:pStyle w:val="ListParagraph"/>
              <w:numPr>
                <w:ilvl w:val="0"/>
                <w:numId w:val="23"/>
              </w:numPr>
              <w:rPr>
                <w:rFonts w:eastAsiaTheme="minorHAnsi" w:cs="Calibri"/>
                <w:bCs/>
              </w:rPr>
            </w:pPr>
            <w:r w:rsidRPr="00321A07">
              <w:rPr>
                <w:rFonts w:eastAsiaTheme="minorHAnsi" w:cs="Calibri"/>
                <w:bCs/>
              </w:rPr>
              <w:t>Increased social media</w:t>
            </w:r>
          </w:p>
          <w:p w14:paraId="7DBD5A62" w14:textId="69404E5E" w:rsidR="005E2921" w:rsidRPr="00321A07" w:rsidRDefault="00F33046" w:rsidP="005951F8">
            <w:pPr>
              <w:pStyle w:val="ListParagraph"/>
              <w:numPr>
                <w:ilvl w:val="0"/>
                <w:numId w:val="23"/>
              </w:numPr>
              <w:rPr>
                <w:rFonts w:eastAsiaTheme="minorHAnsi" w:cs="Times"/>
              </w:rPr>
            </w:pPr>
            <w:r w:rsidRPr="00321A07">
              <w:rPr>
                <w:rFonts w:eastAsiaTheme="minorHAnsi" w:cs="Times"/>
              </w:rPr>
              <w:t>Increased grade-level gatherings</w:t>
            </w:r>
          </w:p>
        </w:tc>
      </w:tr>
    </w:tbl>
    <w:p w14:paraId="2D8664BD" w14:textId="486AE548" w:rsidR="006F2872" w:rsidRPr="00321A07" w:rsidRDefault="006F2872" w:rsidP="009141D4"/>
    <w:p w14:paraId="6636187F" w14:textId="77777777" w:rsidR="005951F8" w:rsidRPr="00321A07" w:rsidRDefault="005951F8" w:rsidP="009141D4"/>
    <w:tbl>
      <w:tblPr>
        <w:tblStyle w:val="TableGrid"/>
        <w:tblW w:w="0" w:type="auto"/>
        <w:tblLook w:val="04A0" w:firstRow="1" w:lastRow="0" w:firstColumn="1" w:lastColumn="0" w:noHBand="0" w:noVBand="1"/>
      </w:tblPr>
      <w:tblGrid>
        <w:gridCol w:w="3974"/>
        <w:gridCol w:w="4985"/>
        <w:gridCol w:w="18"/>
        <w:gridCol w:w="3973"/>
      </w:tblGrid>
      <w:tr w:rsidR="009141D4" w:rsidRPr="00321A07" w14:paraId="620ADAAE" w14:textId="77777777" w:rsidTr="00DE31A7">
        <w:trPr>
          <w:trHeight w:val="638"/>
        </w:trPr>
        <w:tc>
          <w:tcPr>
            <w:tcW w:w="12950" w:type="dxa"/>
            <w:gridSpan w:val="4"/>
            <w:shd w:val="clear" w:color="auto" w:fill="9CC2E5" w:themeFill="accent1" w:themeFillTint="99"/>
            <w:vAlign w:val="center"/>
          </w:tcPr>
          <w:p w14:paraId="32181C85" w14:textId="6307ED93" w:rsidR="009141D4" w:rsidRPr="00321A07" w:rsidRDefault="009141D4" w:rsidP="00970D86">
            <w:pPr>
              <w:rPr>
                <w:b/>
                <w:smallCaps/>
                <w:spacing w:val="5"/>
                <w:sz w:val="32"/>
                <w:szCs w:val="32"/>
              </w:rPr>
            </w:pPr>
            <w:r w:rsidRPr="00321A07">
              <w:rPr>
                <w:b/>
                <w:smallCaps/>
                <w:spacing w:val="5"/>
                <w:sz w:val="32"/>
                <w:szCs w:val="32"/>
              </w:rPr>
              <w:lastRenderedPageBreak/>
              <w:t>SCHOOL</w:t>
            </w:r>
            <w:r w:rsidR="00A166CF" w:rsidRPr="00321A07">
              <w:rPr>
                <w:b/>
                <w:smallCaps/>
                <w:spacing w:val="5"/>
                <w:sz w:val="32"/>
                <w:szCs w:val="32"/>
              </w:rPr>
              <w:t xml:space="preserve"> CONTEXT &amp;</w:t>
            </w:r>
            <w:r w:rsidRPr="00321A07">
              <w:rPr>
                <w:b/>
                <w:smallCaps/>
                <w:spacing w:val="5"/>
                <w:sz w:val="32"/>
                <w:szCs w:val="32"/>
              </w:rPr>
              <w:t xml:space="preserve"> ORGANIZATION</w:t>
            </w:r>
          </w:p>
        </w:tc>
      </w:tr>
      <w:tr w:rsidR="009141D4" w:rsidRPr="00321A07" w14:paraId="63032574" w14:textId="77777777" w:rsidTr="00DE31A7">
        <w:trPr>
          <w:trHeight w:val="521"/>
        </w:trPr>
        <w:tc>
          <w:tcPr>
            <w:tcW w:w="12950" w:type="dxa"/>
            <w:gridSpan w:val="4"/>
            <w:shd w:val="clear" w:color="auto" w:fill="DEEAF6" w:themeFill="accent1" w:themeFillTint="33"/>
          </w:tcPr>
          <w:p w14:paraId="5574202C" w14:textId="7D34860F" w:rsidR="009141D4" w:rsidRPr="00321A07" w:rsidRDefault="009141D4" w:rsidP="00970D86">
            <w:pPr>
              <w:rPr>
                <w:b/>
                <w:smallCaps/>
                <w:spacing w:val="5"/>
                <w:sz w:val="24"/>
                <w:szCs w:val="24"/>
                <w:u w:val="single"/>
              </w:rPr>
            </w:pPr>
            <w:r w:rsidRPr="00321A07">
              <w:rPr>
                <w:b/>
              </w:rPr>
              <w:t xml:space="preserve">Data Sources Reviewed: </w:t>
            </w:r>
            <w:r w:rsidR="00A166CF" w:rsidRPr="00321A07">
              <w:t>Performance Review Survey, Campus Leadership Meetings, Faculty Meetings, Parent Satisfaction Survey</w:t>
            </w:r>
          </w:p>
        </w:tc>
      </w:tr>
      <w:tr w:rsidR="00A166CF" w:rsidRPr="00321A07" w14:paraId="3376DE52" w14:textId="77777777" w:rsidTr="00DE31A7">
        <w:trPr>
          <w:trHeight w:val="521"/>
        </w:trPr>
        <w:tc>
          <w:tcPr>
            <w:tcW w:w="3974" w:type="dxa"/>
          </w:tcPr>
          <w:p w14:paraId="667E2BA2" w14:textId="2F4B57FC" w:rsidR="00A166CF" w:rsidRPr="00321A07" w:rsidRDefault="00A166CF" w:rsidP="00970D86">
            <w:pPr>
              <w:rPr>
                <w:b/>
              </w:rPr>
            </w:pPr>
            <w:r w:rsidRPr="00321A07">
              <w:rPr>
                <w:b/>
              </w:rPr>
              <w:t>Parent and community feedback in relation to school policies, procedures and decisions</w:t>
            </w:r>
          </w:p>
        </w:tc>
        <w:tc>
          <w:tcPr>
            <w:tcW w:w="8976" w:type="dxa"/>
            <w:gridSpan w:val="3"/>
          </w:tcPr>
          <w:p w14:paraId="115CE2D6" w14:textId="0FDD13C0" w:rsidR="00A166CF" w:rsidRPr="00321A07" w:rsidRDefault="00A166CF" w:rsidP="00970D86">
            <w:r w:rsidRPr="00321A07">
              <w:rPr>
                <w:rFonts w:eastAsiaTheme="minorHAnsi" w:cs="Calibri"/>
              </w:rPr>
              <w:t>The PSO and Room Parents provides the parent community the opportunity to share input and help determine the course of action for various events and school needs.</w:t>
            </w:r>
          </w:p>
        </w:tc>
      </w:tr>
      <w:tr w:rsidR="00A166CF" w:rsidRPr="00321A07" w14:paraId="29779556" w14:textId="77777777" w:rsidTr="00DE31A7">
        <w:trPr>
          <w:trHeight w:val="521"/>
        </w:trPr>
        <w:tc>
          <w:tcPr>
            <w:tcW w:w="3974" w:type="dxa"/>
          </w:tcPr>
          <w:p w14:paraId="723BBA91" w14:textId="3BF5BCBA" w:rsidR="00A166CF" w:rsidRPr="00321A07" w:rsidRDefault="00A166CF" w:rsidP="00970D86">
            <w:pPr>
              <w:rPr>
                <w:b/>
              </w:rPr>
            </w:pPr>
            <w:r w:rsidRPr="00321A07">
              <w:rPr>
                <w:b/>
              </w:rPr>
              <w:t>Staff &amp; Faculty Feedback Opportunities</w:t>
            </w:r>
          </w:p>
        </w:tc>
        <w:tc>
          <w:tcPr>
            <w:tcW w:w="8976" w:type="dxa"/>
            <w:gridSpan w:val="3"/>
          </w:tcPr>
          <w:p w14:paraId="78713127" w14:textId="6CFCDEA1" w:rsidR="00A166CF" w:rsidRPr="00321A07" w:rsidRDefault="00A166CF" w:rsidP="00970D86">
            <w:r w:rsidRPr="00321A07">
              <w:rPr>
                <w:bCs/>
                <w:shd w:val="clear" w:color="auto" w:fill="FFFFFF"/>
              </w:rPr>
              <w:t>Biweekly Lead Teacher meeting with assistant headmaster; emails and ad-hoc reflections; participation in planning meetings; faculty surveys.</w:t>
            </w:r>
          </w:p>
        </w:tc>
      </w:tr>
      <w:tr w:rsidR="009141D4" w:rsidRPr="00321A07" w14:paraId="0C7E0CF5" w14:textId="77777777" w:rsidTr="00DE31A7">
        <w:trPr>
          <w:trHeight w:val="521"/>
        </w:trPr>
        <w:tc>
          <w:tcPr>
            <w:tcW w:w="3974" w:type="dxa"/>
          </w:tcPr>
          <w:p w14:paraId="6BA8DAEF" w14:textId="45FDF721" w:rsidR="009141D4" w:rsidRPr="00321A07" w:rsidRDefault="00A166CF" w:rsidP="00970D86">
            <w:pPr>
              <w:rPr>
                <w:b/>
              </w:rPr>
            </w:pPr>
            <w:r w:rsidRPr="00321A07">
              <w:rPr>
                <w:b/>
              </w:rPr>
              <w:t>Dropout Prevention Strategies</w:t>
            </w:r>
          </w:p>
        </w:tc>
        <w:tc>
          <w:tcPr>
            <w:tcW w:w="8976" w:type="dxa"/>
            <w:gridSpan w:val="3"/>
          </w:tcPr>
          <w:p w14:paraId="47E3E2BB" w14:textId="03B6B270" w:rsidR="009141D4" w:rsidRPr="00321A07" w:rsidRDefault="009141D4" w:rsidP="00970D86"/>
        </w:tc>
      </w:tr>
      <w:tr w:rsidR="001F0B66" w:rsidRPr="00321A07" w14:paraId="039E9C2C" w14:textId="51D5D059" w:rsidTr="001F0B66">
        <w:trPr>
          <w:trHeight w:val="521"/>
        </w:trPr>
        <w:tc>
          <w:tcPr>
            <w:tcW w:w="3974" w:type="dxa"/>
            <w:shd w:val="clear" w:color="auto" w:fill="DEEAF6" w:themeFill="accent1" w:themeFillTint="33"/>
            <w:vAlign w:val="center"/>
          </w:tcPr>
          <w:p w14:paraId="4D9B10ED" w14:textId="54726BF9" w:rsidR="001F0B66" w:rsidRPr="00321A07" w:rsidRDefault="001F0B66" w:rsidP="00A718A3">
            <w:pPr>
              <w:rPr>
                <w:b/>
              </w:rPr>
            </w:pPr>
            <w:r w:rsidRPr="00321A07">
              <w:rPr>
                <w:b/>
              </w:rPr>
              <w:t>Summary of Strengths</w:t>
            </w:r>
          </w:p>
        </w:tc>
        <w:tc>
          <w:tcPr>
            <w:tcW w:w="4985" w:type="dxa"/>
            <w:shd w:val="clear" w:color="auto" w:fill="DEEAF6" w:themeFill="accent1" w:themeFillTint="33"/>
            <w:vAlign w:val="center"/>
          </w:tcPr>
          <w:p w14:paraId="50E5313C" w14:textId="0C22E61C" w:rsidR="001F0B66" w:rsidRPr="00321A07" w:rsidRDefault="001F0B66" w:rsidP="00A718A3">
            <w:pPr>
              <w:rPr>
                <w:noProof/>
              </w:rPr>
            </w:pPr>
            <w:r w:rsidRPr="00321A07">
              <w:rPr>
                <w:b/>
              </w:rPr>
              <w:t>Summary of Needs</w:t>
            </w:r>
          </w:p>
        </w:tc>
        <w:tc>
          <w:tcPr>
            <w:tcW w:w="3991" w:type="dxa"/>
            <w:gridSpan w:val="2"/>
            <w:shd w:val="clear" w:color="auto" w:fill="DEEAF6" w:themeFill="accent1" w:themeFillTint="33"/>
            <w:vAlign w:val="center"/>
          </w:tcPr>
          <w:p w14:paraId="12A6CDBC" w14:textId="242F7240" w:rsidR="001F0B66" w:rsidRPr="00321A07" w:rsidRDefault="001F0B66" w:rsidP="001F0B66">
            <w:pPr>
              <w:rPr>
                <w:b/>
                <w:noProof/>
              </w:rPr>
            </w:pPr>
            <w:r w:rsidRPr="00321A07">
              <w:rPr>
                <w:b/>
                <w:noProof/>
              </w:rPr>
              <w:t>Summary of Priorities</w:t>
            </w:r>
          </w:p>
        </w:tc>
      </w:tr>
      <w:tr w:rsidR="00A44E29" w:rsidRPr="00321A07" w14:paraId="6556A777" w14:textId="77777777" w:rsidTr="00B2598B">
        <w:trPr>
          <w:trHeight w:val="359"/>
        </w:trPr>
        <w:tc>
          <w:tcPr>
            <w:tcW w:w="3974" w:type="dxa"/>
            <w:shd w:val="clear" w:color="auto" w:fill="FFFFFF" w:themeFill="background1"/>
          </w:tcPr>
          <w:p w14:paraId="10E27207" w14:textId="0B1B9A5E" w:rsidR="005951F8" w:rsidRPr="00321A07" w:rsidRDefault="005951F8" w:rsidP="0002631E">
            <w:pPr>
              <w:pStyle w:val="ListParagraph"/>
              <w:numPr>
                <w:ilvl w:val="0"/>
                <w:numId w:val="33"/>
              </w:numPr>
            </w:pPr>
            <w:r w:rsidRPr="00321A07">
              <w:t>High student retention rate</w:t>
            </w:r>
          </w:p>
          <w:p w14:paraId="6E7E589C" w14:textId="77777777" w:rsidR="005951F8" w:rsidRPr="00321A07" w:rsidRDefault="005951F8" w:rsidP="0002631E">
            <w:pPr>
              <w:pStyle w:val="ListParagraph"/>
              <w:numPr>
                <w:ilvl w:val="0"/>
                <w:numId w:val="33"/>
              </w:numPr>
            </w:pPr>
            <w:r w:rsidRPr="00321A07">
              <w:t>TEKS aligned courses.</w:t>
            </w:r>
          </w:p>
          <w:p w14:paraId="001A46D2" w14:textId="77777777" w:rsidR="005951F8" w:rsidRPr="00321A07" w:rsidRDefault="005951F8" w:rsidP="0002631E">
            <w:pPr>
              <w:pStyle w:val="ListParagraph"/>
              <w:numPr>
                <w:ilvl w:val="0"/>
                <w:numId w:val="33"/>
              </w:numPr>
            </w:pPr>
            <w:r w:rsidRPr="00321A07">
              <w:t>High school ratings</w:t>
            </w:r>
          </w:p>
          <w:p w14:paraId="18206843" w14:textId="77777777" w:rsidR="005951F8" w:rsidRPr="00321A07" w:rsidRDefault="005951F8" w:rsidP="0002631E">
            <w:pPr>
              <w:pStyle w:val="ListParagraph"/>
              <w:numPr>
                <w:ilvl w:val="0"/>
                <w:numId w:val="33"/>
              </w:numPr>
            </w:pPr>
            <w:r w:rsidRPr="00321A07">
              <w:t>Provision of opportunities for family and faculty feedback.</w:t>
            </w:r>
          </w:p>
          <w:p w14:paraId="3D7DC48B" w14:textId="77777777" w:rsidR="00F33046" w:rsidRPr="00321A07" w:rsidRDefault="00F33046" w:rsidP="0002631E">
            <w:pPr>
              <w:pStyle w:val="ListParagraph"/>
              <w:numPr>
                <w:ilvl w:val="0"/>
                <w:numId w:val="33"/>
              </w:numPr>
            </w:pPr>
            <w:r w:rsidRPr="00321A07">
              <w:t>Bullying</w:t>
            </w:r>
          </w:p>
          <w:p w14:paraId="1A132767" w14:textId="77777777" w:rsidR="00F33046" w:rsidRPr="00321A07" w:rsidRDefault="00F33046" w:rsidP="0002631E">
            <w:pPr>
              <w:pStyle w:val="ListParagraph"/>
              <w:numPr>
                <w:ilvl w:val="0"/>
                <w:numId w:val="33"/>
              </w:numPr>
            </w:pPr>
            <w:r w:rsidRPr="00321A07">
              <w:t>Dropout Rate</w:t>
            </w:r>
          </w:p>
          <w:p w14:paraId="29F73C14" w14:textId="35318863" w:rsidR="00F33046" w:rsidRPr="00321A07" w:rsidRDefault="00F33046" w:rsidP="0002631E">
            <w:pPr>
              <w:pStyle w:val="ListParagraph"/>
              <w:numPr>
                <w:ilvl w:val="0"/>
                <w:numId w:val="33"/>
              </w:numPr>
            </w:pPr>
            <w:r w:rsidRPr="00321A07">
              <w:t>Compliance</w:t>
            </w:r>
          </w:p>
        </w:tc>
        <w:tc>
          <w:tcPr>
            <w:tcW w:w="5003" w:type="dxa"/>
            <w:gridSpan w:val="2"/>
            <w:shd w:val="clear" w:color="auto" w:fill="FFFFFF" w:themeFill="background1"/>
          </w:tcPr>
          <w:p w14:paraId="2501B429" w14:textId="77777777" w:rsidR="005951F8" w:rsidRPr="00321A07" w:rsidRDefault="005951F8" w:rsidP="0002631E">
            <w:pPr>
              <w:pStyle w:val="ListParagraph"/>
              <w:numPr>
                <w:ilvl w:val="0"/>
                <w:numId w:val="33"/>
              </w:numPr>
            </w:pPr>
            <w:r w:rsidRPr="00321A07">
              <w:t>Improved internal state-compliance calendar.</w:t>
            </w:r>
          </w:p>
          <w:p w14:paraId="2D39137E" w14:textId="77777777" w:rsidR="005951F8" w:rsidRPr="00321A07" w:rsidRDefault="005951F8" w:rsidP="0002631E">
            <w:pPr>
              <w:pStyle w:val="ListParagraph"/>
              <w:numPr>
                <w:ilvl w:val="0"/>
                <w:numId w:val="33"/>
              </w:numPr>
            </w:pPr>
            <w:r w:rsidRPr="00321A07">
              <w:t>More consistent filing and internal audit process.</w:t>
            </w:r>
          </w:p>
          <w:p w14:paraId="0CC88B7C" w14:textId="79AC5C17" w:rsidR="005951F8" w:rsidRPr="00321A07" w:rsidRDefault="005951F8" w:rsidP="0002631E">
            <w:pPr>
              <w:pStyle w:val="ListParagraph"/>
              <w:numPr>
                <w:ilvl w:val="0"/>
                <w:numId w:val="33"/>
              </w:numPr>
            </w:pPr>
            <w:r w:rsidRPr="00321A07">
              <w:t>Greater support staff for the Office Manager.</w:t>
            </w:r>
          </w:p>
        </w:tc>
        <w:tc>
          <w:tcPr>
            <w:tcW w:w="3973" w:type="dxa"/>
            <w:shd w:val="clear" w:color="auto" w:fill="FFFFFF" w:themeFill="background1"/>
          </w:tcPr>
          <w:p w14:paraId="0350B4ED" w14:textId="69E1073E" w:rsidR="005951F8" w:rsidRPr="00321A07" w:rsidRDefault="005951F8" w:rsidP="0002631E">
            <w:pPr>
              <w:pStyle w:val="ListParagraph"/>
              <w:numPr>
                <w:ilvl w:val="0"/>
                <w:numId w:val="33"/>
              </w:numPr>
            </w:pPr>
            <w:r w:rsidRPr="00321A07">
              <w:t>Office support</w:t>
            </w:r>
          </w:p>
          <w:p w14:paraId="1E09B3FA" w14:textId="45571438" w:rsidR="005951F8" w:rsidRPr="00321A07" w:rsidRDefault="005951F8" w:rsidP="0002631E">
            <w:pPr>
              <w:pStyle w:val="ListParagraph"/>
              <w:numPr>
                <w:ilvl w:val="0"/>
                <w:numId w:val="33"/>
              </w:numPr>
            </w:pPr>
            <w:r w:rsidRPr="00321A07">
              <w:t xml:space="preserve">Identify </w:t>
            </w:r>
            <w:r w:rsidR="0002631E" w:rsidRPr="00321A07">
              <w:t xml:space="preserve">new </w:t>
            </w:r>
            <w:r w:rsidRPr="00321A07">
              <w:t>strategies for educating staff on compliance procedures.</w:t>
            </w:r>
          </w:p>
          <w:p w14:paraId="61584DD9" w14:textId="77777777" w:rsidR="0002631E" w:rsidRPr="00321A07" w:rsidRDefault="0002631E" w:rsidP="0002631E">
            <w:pPr>
              <w:pStyle w:val="ListParagraph"/>
              <w:numPr>
                <w:ilvl w:val="0"/>
                <w:numId w:val="33"/>
              </w:numPr>
            </w:pPr>
            <w:r w:rsidRPr="00321A07">
              <w:t>Focus on after-</w:t>
            </w:r>
            <w:r w:rsidR="005951F8" w:rsidRPr="00321A07">
              <w:t>school program to ensure the safety of all students on our campus</w:t>
            </w:r>
            <w:r w:rsidRPr="00321A07">
              <w:t>.</w:t>
            </w:r>
          </w:p>
          <w:p w14:paraId="049BBAB7" w14:textId="43EFCB55" w:rsidR="005951F8" w:rsidRPr="00321A07" w:rsidRDefault="005951F8" w:rsidP="0002631E">
            <w:pPr>
              <w:pStyle w:val="ListParagraph"/>
              <w:numPr>
                <w:ilvl w:val="0"/>
                <w:numId w:val="33"/>
              </w:numPr>
            </w:pPr>
            <w:r w:rsidRPr="00321A07">
              <w:t>Developing TEKS aligned curriculum for new courses to be taught in 2016–2017.</w:t>
            </w:r>
          </w:p>
        </w:tc>
      </w:tr>
    </w:tbl>
    <w:p w14:paraId="0C071861" w14:textId="13AF7319" w:rsidR="00554A90" w:rsidRPr="00321A07" w:rsidRDefault="00554A90" w:rsidP="009B25C2">
      <w:pPr>
        <w:spacing w:after="0" w:line="240" w:lineRule="auto"/>
      </w:pPr>
    </w:p>
    <w:p w14:paraId="1CA84264" w14:textId="77777777" w:rsidR="00110203" w:rsidRPr="00321A07" w:rsidRDefault="00110203" w:rsidP="009B25C2">
      <w:pPr>
        <w:spacing w:after="0" w:line="240" w:lineRule="auto"/>
      </w:pPr>
    </w:p>
    <w:p w14:paraId="073F07C0" w14:textId="77777777" w:rsidR="00554A90" w:rsidRPr="00321A07" w:rsidRDefault="00554A90" w:rsidP="00962E7C">
      <w:pPr>
        <w:spacing w:after="0" w:line="240" w:lineRule="auto"/>
        <w:ind w:left="1440" w:hanging="1440"/>
      </w:pPr>
    </w:p>
    <w:tbl>
      <w:tblPr>
        <w:tblStyle w:val="TableGrid"/>
        <w:tblW w:w="0" w:type="auto"/>
        <w:tblLook w:val="04A0" w:firstRow="1" w:lastRow="0" w:firstColumn="1" w:lastColumn="0" w:noHBand="0" w:noVBand="1"/>
      </w:tblPr>
      <w:tblGrid>
        <w:gridCol w:w="4045"/>
        <w:gridCol w:w="4950"/>
        <w:gridCol w:w="3955"/>
      </w:tblGrid>
      <w:tr w:rsidR="00EF20C5" w:rsidRPr="00321A07" w14:paraId="63FEEA89" w14:textId="77777777" w:rsidTr="00554A90">
        <w:trPr>
          <w:trHeight w:val="350"/>
        </w:trPr>
        <w:tc>
          <w:tcPr>
            <w:tcW w:w="12950" w:type="dxa"/>
            <w:gridSpan w:val="3"/>
            <w:shd w:val="clear" w:color="auto" w:fill="9CC2E5" w:themeFill="accent1" w:themeFillTint="99"/>
            <w:vAlign w:val="center"/>
          </w:tcPr>
          <w:p w14:paraId="3F7E1BD7" w14:textId="27216112" w:rsidR="00EF20C5" w:rsidRPr="00321A07" w:rsidRDefault="00EF20C5" w:rsidP="00554A90">
            <w:pPr>
              <w:rPr>
                <w:b/>
                <w:smallCaps/>
                <w:spacing w:val="5"/>
                <w:sz w:val="32"/>
                <w:szCs w:val="32"/>
              </w:rPr>
            </w:pPr>
            <w:r w:rsidRPr="00321A07">
              <w:rPr>
                <w:b/>
                <w:smallCaps/>
                <w:spacing w:val="5"/>
                <w:sz w:val="32"/>
                <w:szCs w:val="32"/>
              </w:rPr>
              <w:lastRenderedPageBreak/>
              <w:t>TECHNOLOGY</w:t>
            </w:r>
          </w:p>
        </w:tc>
      </w:tr>
      <w:tr w:rsidR="004A5FB8" w:rsidRPr="00321A07" w14:paraId="5112C45D" w14:textId="356470CC" w:rsidTr="003B6039">
        <w:trPr>
          <w:trHeight w:val="521"/>
        </w:trPr>
        <w:tc>
          <w:tcPr>
            <w:tcW w:w="12950" w:type="dxa"/>
            <w:gridSpan w:val="3"/>
            <w:shd w:val="clear" w:color="auto" w:fill="DEEAF6" w:themeFill="accent1" w:themeFillTint="33"/>
          </w:tcPr>
          <w:p w14:paraId="69480877" w14:textId="0E26BB5D" w:rsidR="004A5FB8" w:rsidRPr="00321A07" w:rsidRDefault="004A5FB8" w:rsidP="00970D86">
            <w:pPr>
              <w:rPr>
                <w:b/>
                <w:smallCaps/>
                <w:spacing w:val="5"/>
                <w:sz w:val="24"/>
                <w:szCs w:val="24"/>
                <w:u w:val="single"/>
              </w:rPr>
            </w:pPr>
            <w:r w:rsidRPr="00321A07">
              <w:rPr>
                <w:b/>
              </w:rPr>
              <w:t xml:space="preserve">Data Sources Reviewed: </w:t>
            </w:r>
            <w:r w:rsidR="003B6039" w:rsidRPr="00321A07">
              <w:t xml:space="preserve">Technology infrastructure; classroom technology needs by area, class and department; leadership and administrative support structures for technology; technology policies and procedures; </w:t>
            </w:r>
            <w:r w:rsidR="00835705" w:rsidRPr="00321A07">
              <w:t>assessment of technology skills; inventory; surveys; administrative review.</w:t>
            </w:r>
          </w:p>
        </w:tc>
      </w:tr>
      <w:tr w:rsidR="00EF20C5" w:rsidRPr="00321A07" w14:paraId="7E05C40E" w14:textId="73F2554B" w:rsidTr="00A2791D">
        <w:trPr>
          <w:trHeight w:val="521"/>
        </w:trPr>
        <w:tc>
          <w:tcPr>
            <w:tcW w:w="4045" w:type="dxa"/>
          </w:tcPr>
          <w:p w14:paraId="7765233D" w14:textId="18C4966F" w:rsidR="00EF20C5" w:rsidRPr="00321A07" w:rsidRDefault="00C94570" w:rsidP="004A5FB8">
            <w:pPr>
              <w:rPr>
                <w:b/>
              </w:rPr>
            </w:pPr>
            <w:r w:rsidRPr="00321A07">
              <w:rPr>
                <w:b/>
              </w:rPr>
              <w:t>Technology available to students:</w:t>
            </w:r>
          </w:p>
        </w:tc>
        <w:tc>
          <w:tcPr>
            <w:tcW w:w="8905" w:type="dxa"/>
            <w:gridSpan w:val="2"/>
          </w:tcPr>
          <w:p w14:paraId="32BF0AD1" w14:textId="3DE1ED54" w:rsidR="00EF20C5" w:rsidRPr="00321A07" w:rsidRDefault="00835705" w:rsidP="004A5FB8">
            <w:r w:rsidRPr="00321A07">
              <w:t>Computers</w:t>
            </w:r>
            <w:r w:rsidR="004A5FB8" w:rsidRPr="00321A07">
              <w:t xml:space="preserve"> for MAP benc</w:t>
            </w:r>
            <w:r w:rsidR="00C94570" w:rsidRPr="00321A07">
              <w:t xml:space="preserve">hmarks and SPED </w:t>
            </w:r>
            <w:r w:rsidR="00B57D2B" w:rsidRPr="00321A07">
              <w:t xml:space="preserve">instruction, </w:t>
            </w:r>
            <w:r w:rsidR="00C94570" w:rsidRPr="00321A07">
              <w:t>interventions</w:t>
            </w:r>
            <w:r w:rsidR="00B57D2B" w:rsidRPr="00321A07">
              <w:t>, and classroom instruction.</w:t>
            </w:r>
          </w:p>
        </w:tc>
      </w:tr>
      <w:tr w:rsidR="00EF20C5" w:rsidRPr="00321A07" w14:paraId="079F9D3B" w14:textId="05C9F75B" w:rsidTr="00A2791D">
        <w:trPr>
          <w:trHeight w:val="521"/>
        </w:trPr>
        <w:tc>
          <w:tcPr>
            <w:tcW w:w="4045" w:type="dxa"/>
          </w:tcPr>
          <w:p w14:paraId="1F39CDF9" w14:textId="52E9AE02" w:rsidR="00EF20C5" w:rsidRPr="00321A07" w:rsidRDefault="00C94570" w:rsidP="00C94570">
            <w:pPr>
              <w:rPr>
                <w:b/>
              </w:rPr>
            </w:pPr>
            <w:r w:rsidRPr="00321A07">
              <w:rPr>
                <w:b/>
              </w:rPr>
              <w:t>Technology available for faculty use in the classroom:</w:t>
            </w:r>
          </w:p>
        </w:tc>
        <w:tc>
          <w:tcPr>
            <w:tcW w:w="8905" w:type="dxa"/>
            <w:gridSpan w:val="2"/>
          </w:tcPr>
          <w:p w14:paraId="30230BFE" w14:textId="27AD494E" w:rsidR="00EF20C5" w:rsidRPr="00321A07" w:rsidRDefault="00835705" w:rsidP="00C94570">
            <w:r w:rsidRPr="00321A07">
              <w:rPr>
                <w:shd w:val="clear" w:color="auto" w:fill="FFFFFF"/>
              </w:rPr>
              <w:t>AV carts (including speakers), projectors, document cameras</w:t>
            </w:r>
            <w:r w:rsidR="00B57D2B" w:rsidRPr="00321A07">
              <w:rPr>
                <w:shd w:val="clear" w:color="auto" w:fill="FFFFFF"/>
              </w:rPr>
              <w:t>, computers.</w:t>
            </w:r>
          </w:p>
        </w:tc>
      </w:tr>
      <w:tr w:rsidR="00EF20C5" w:rsidRPr="00321A07" w14:paraId="505D6BA9" w14:textId="754275C2" w:rsidTr="00A2791D">
        <w:trPr>
          <w:trHeight w:val="521"/>
        </w:trPr>
        <w:tc>
          <w:tcPr>
            <w:tcW w:w="4045" w:type="dxa"/>
          </w:tcPr>
          <w:p w14:paraId="1B275E68" w14:textId="69A77ED5" w:rsidR="00EF20C5" w:rsidRPr="00321A07" w:rsidRDefault="00C94570" w:rsidP="00C94570">
            <w:pPr>
              <w:rPr>
                <w:b/>
              </w:rPr>
            </w:pPr>
            <w:r w:rsidRPr="00321A07">
              <w:rPr>
                <w:b/>
              </w:rPr>
              <w:t>Technology and the classroom:</w:t>
            </w:r>
          </w:p>
        </w:tc>
        <w:tc>
          <w:tcPr>
            <w:tcW w:w="8905" w:type="dxa"/>
            <w:gridSpan w:val="2"/>
          </w:tcPr>
          <w:p w14:paraId="11AC8333" w14:textId="1731C0DE" w:rsidR="00EF20C5" w:rsidRPr="00321A07" w:rsidRDefault="00835705" w:rsidP="00C94570">
            <w:r w:rsidRPr="00321A07">
              <w:rPr>
                <w:bCs/>
                <w:shd w:val="clear" w:color="auto" w:fill="FFFFFF"/>
              </w:rPr>
              <w:t>Projectors and document cameras are used on a regular basis for the purposes of instruction; in higher mathematics, calculators are used to help students with calculations</w:t>
            </w:r>
            <w:r w:rsidR="00B57D2B" w:rsidRPr="00321A07">
              <w:rPr>
                <w:bCs/>
                <w:shd w:val="clear" w:color="auto" w:fill="FFFFFF"/>
              </w:rPr>
              <w:t xml:space="preserve">, computers are also used when appropriate. </w:t>
            </w:r>
          </w:p>
        </w:tc>
      </w:tr>
      <w:tr w:rsidR="00EF20C5" w:rsidRPr="00321A07" w14:paraId="1402EE29" w14:textId="539AACFD" w:rsidTr="00A2791D">
        <w:trPr>
          <w:trHeight w:val="521"/>
        </w:trPr>
        <w:tc>
          <w:tcPr>
            <w:tcW w:w="4045" w:type="dxa"/>
          </w:tcPr>
          <w:p w14:paraId="095EC6F2" w14:textId="2A2D8E74" w:rsidR="00EF20C5" w:rsidRPr="00321A07" w:rsidRDefault="003B6039" w:rsidP="00C94570">
            <w:pPr>
              <w:rPr>
                <w:b/>
              </w:rPr>
            </w:pPr>
            <w:r w:rsidRPr="00321A07">
              <w:rPr>
                <w:b/>
              </w:rPr>
              <w:t>T</w:t>
            </w:r>
            <w:r w:rsidR="00C94570" w:rsidRPr="00321A07">
              <w:rPr>
                <w:b/>
              </w:rPr>
              <w:t>echnology utilized to support curriculum, instruction, and assessment</w:t>
            </w:r>
            <w:r w:rsidRPr="00321A07">
              <w:rPr>
                <w:b/>
              </w:rPr>
              <w:t xml:space="preserve"> integration and implementation:</w:t>
            </w:r>
          </w:p>
        </w:tc>
        <w:tc>
          <w:tcPr>
            <w:tcW w:w="8905" w:type="dxa"/>
            <w:gridSpan w:val="2"/>
          </w:tcPr>
          <w:p w14:paraId="6FEB3EFF" w14:textId="26690D7E" w:rsidR="00EF20C5" w:rsidRPr="00321A07" w:rsidRDefault="00835705" w:rsidP="00C94570">
            <w:r w:rsidRPr="00321A07">
              <w:rPr>
                <w:bCs/>
                <w:shd w:val="clear" w:color="auto" w:fill="FFFFFF"/>
              </w:rPr>
              <w:t>Document cameras and projectors are used to make PowerPoints, documents, and videos more accessible to students in the classroom. Students take regular benchmark assessments on computers. Music teachers make frequent use of speaker system for the purposes of curriculum implementation.</w:t>
            </w:r>
            <w:r w:rsidR="00B57D2B" w:rsidRPr="00321A07">
              <w:rPr>
                <w:bCs/>
                <w:shd w:val="clear" w:color="auto" w:fill="FFFFFF"/>
              </w:rPr>
              <w:t xml:space="preserve"> Computers are used for creating, collaborating, and research when appropriate. </w:t>
            </w:r>
          </w:p>
        </w:tc>
      </w:tr>
      <w:tr w:rsidR="00A2791D" w:rsidRPr="00321A07" w14:paraId="40BE7E47" w14:textId="7D785CB0" w:rsidTr="00A2791D">
        <w:trPr>
          <w:trHeight w:val="359"/>
        </w:trPr>
        <w:tc>
          <w:tcPr>
            <w:tcW w:w="4045" w:type="dxa"/>
            <w:shd w:val="clear" w:color="auto" w:fill="DEEAF6" w:themeFill="accent1" w:themeFillTint="33"/>
            <w:vAlign w:val="center"/>
          </w:tcPr>
          <w:p w14:paraId="2F3FE199" w14:textId="173AB3A7" w:rsidR="00C94570" w:rsidRPr="00321A07" w:rsidRDefault="00C94570" w:rsidP="00C94570">
            <w:pPr>
              <w:jc w:val="center"/>
              <w:rPr>
                <w:b/>
              </w:rPr>
            </w:pPr>
            <w:r w:rsidRPr="00321A07">
              <w:rPr>
                <w:b/>
              </w:rPr>
              <w:t>Summary of Strengths</w:t>
            </w:r>
          </w:p>
        </w:tc>
        <w:tc>
          <w:tcPr>
            <w:tcW w:w="4950" w:type="dxa"/>
            <w:shd w:val="clear" w:color="auto" w:fill="DEEAF6" w:themeFill="accent1" w:themeFillTint="33"/>
            <w:vAlign w:val="center"/>
          </w:tcPr>
          <w:p w14:paraId="1BFF583D" w14:textId="082DC4B2" w:rsidR="00C94570" w:rsidRPr="00321A07" w:rsidRDefault="00C94570" w:rsidP="007F3792">
            <w:pPr>
              <w:jc w:val="center"/>
              <w:rPr>
                <w:b/>
              </w:rPr>
            </w:pPr>
            <w:r w:rsidRPr="00321A07">
              <w:rPr>
                <w:b/>
              </w:rPr>
              <w:t xml:space="preserve">Summary of </w:t>
            </w:r>
            <w:r w:rsidR="007F3792" w:rsidRPr="00321A07">
              <w:rPr>
                <w:b/>
              </w:rPr>
              <w:t>Needs</w:t>
            </w:r>
          </w:p>
        </w:tc>
        <w:tc>
          <w:tcPr>
            <w:tcW w:w="3955" w:type="dxa"/>
            <w:shd w:val="clear" w:color="auto" w:fill="DEEAF6" w:themeFill="accent1" w:themeFillTint="33"/>
            <w:vAlign w:val="center"/>
          </w:tcPr>
          <w:p w14:paraId="0D88C074" w14:textId="5C467A46" w:rsidR="00C94570" w:rsidRPr="00321A07" w:rsidRDefault="00C94570" w:rsidP="00C94570">
            <w:pPr>
              <w:jc w:val="center"/>
              <w:rPr>
                <w:b/>
              </w:rPr>
            </w:pPr>
            <w:r w:rsidRPr="00321A07">
              <w:rPr>
                <w:b/>
              </w:rPr>
              <w:t>Summary of Priorities</w:t>
            </w:r>
          </w:p>
        </w:tc>
      </w:tr>
      <w:tr w:rsidR="00A2791D" w:rsidRPr="00321A07" w14:paraId="17EC8116" w14:textId="2BB378F0" w:rsidTr="00A2791D">
        <w:trPr>
          <w:trHeight w:val="521"/>
        </w:trPr>
        <w:tc>
          <w:tcPr>
            <w:tcW w:w="4045" w:type="dxa"/>
          </w:tcPr>
          <w:p w14:paraId="29751B89" w14:textId="2B0E14A4" w:rsidR="00186007" w:rsidRPr="00321A07" w:rsidRDefault="00835705" w:rsidP="0002631E">
            <w:pPr>
              <w:pStyle w:val="ListParagraph"/>
              <w:numPr>
                <w:ilvl w:val="0"/>
                <w:numId w:val="34"/>
              </w:numPr>
            </w:pPr>
            <w:r w:rsidRPr="00321A07">
              <w:rPr>
                <w:bCs/>
                <w:shd w:val="clear" w:color="auto" w:fill="FFFFFF"/>
              </w:rPr>
              <w:t xml:space="preserve">Computers </w:t>
            </w:r>
            <w:r w:rsidR="00186007" w:rsidRPr="00321A07">
              <w:rPr>
                <w:bCs/>
                <w:shd w:val="clear" w:color="auto" w:fill="FFFFFF"/>
              </w:rPr>
              <w:t>used well in benchmark testing</w:t>
            </w:r>
          </w:p>
          <w:p w14:paraId="7C9AE7E5" w14:textId="77777777" w:rsidR="00186007" w:rsidRPr="00321A07" w:rsidRDefault="00186007" w:rsidP="0002631E">
            <w:pPr>
              <w:pStyle w:val="ListParagraph"/>
              <w:numPr>
                <w:ilvl w:val="0"/>
                <w:numId w:val="34"/>
              </w:numPr>
            </w:pPr>
            <w:r w:rsidRPr="00321A07">
              <w:rPr>
                <w:bCs/>
                <w:shd w:val="clear" w:color="auto" w:fill="FFFFFF"/>
              </w:rPr>
              <w:t>C</w:t>
            </w:r>
            <w:r w:rsidR="00835705" w:rsidRPr="00321A07">
              <w:rPr>
                <w:bCs/>
                <w:shd w:val="clear" w:color="auto" w:fill="FFFFFF"/>
              </w:rPr>
              <w:t>omputers used well for spec</w:t>
            </w:r>
            <w:r w:rsidRPr="00321A07">
              <w:rPr>
                <w:bCs/>
                <w:shd w:val="clear" w:color="auto" w:fill="FFFFFF"/>
              </w:rPr>
              <w:t>ial STAAR / TELPAS assessments</w:t>
            </w:r>
          </w:p>
          <w:p w14:paraId="51B3F706" w14:textId="77777777" w:rsidR="00186007" w:rsidRPr="00321A07" w:rsidRDefault="00186007" w:rsidP="0002631E">
            <w:pPr>
              <w:pStyle w:val="ListParagraph"/>
              <w:numPr>
                <w:ilvl w:val="0"/>
                <w:numId w:val="34"/>
              </w:numPr>
            </w:pPr>
            <w:r w:rsidRPr="00321A07">
              <w:rPr>
                <w:bCs/>
                <w:shd w:val="clear" w:color="auto" w:fill="FFFFFF"/>
              </w:rPr>
              <w:t>T</w:t>
            </w:r>
            <w:r w:rsidR="00835705" w:rsidRPr="00321A07">
              <w:rPr>
                <w:bCs/>
                <w:shd w:val="clear" w:color="auto" w:fill="FFFFFF"/>
              </w:rPr>
              <w:t>eachers know how to use document ca</w:t>
            </w:r>
            <w:r w:rsidRPr="00321A07">
              <w:rPr>
                <w:bCs/>
                <w:shd w:val="clear" w:color="auto" w:fill="FFFFFF"/>
              </w:rPr>
              <w:t>meras and projectors with ease</w:t>
            </w:r>
          </w:p>
          <w:p w14:paraId="78608CFF" w14:textId="23FFC5BE" w:rsidR="00186007" w:rsidRPr="00321A07" w:rsidRDefault="00186007" w:rsidP="0002631E">
            <w:pPr>
              <w:pStyle w:val="ListParagraph"/>
              <w:numPr>
                <w:ilvl w:val="0"/>
                <w:numId w:val="34"/>
              </w:numPr>
            </w:pPr>
            <w:r w:rsidRPr="00321A07">
              <w:rPr>
                <w:bCs/>
                <w:shd w:val="clear" w:color="auto" w:fill="FFFFFF"/>
              </w:rPr>
              <w:t>All K-5 classrooms have AV cart</w:t>
            </w:r>
            <w:r w:rsidR="00B57D2B" w:rsidRPr="00321A07">
              <w:rPr>
                <w:bCs/>
                <w:shd w:val="clear" w:color="auto" w:fill="FFFFFF"/>
              </w:rPr>
              <w:t xml:space="preserve"> </w:t>
            </w:r>
            <w:r w:rsidR="00B57D2B" w:rsidRPr="00321A07">
              <w:rPr>
                <w:bCs/>
                <w:shd w:val="clear" w:color="auto" w:fill="FFFFFF"/>
              </w:rPr>
              <w:lastRenderedPageBreak/>
              <w:t>with projectors and doc cams</w:t>
            </w:r>
          </w:p>
          <w:p w14:paraId="693456A2" w14:textId="3F8CD5DB" w:rsidR="00C94570" w:rsidRPr="00321A07" w:rsidRDefault="00186007" w:rsidP="0002631E">
            <w:pPr>
              <w:pStyle w:val="ListParagraph"/>
              <w:numPr>
                <w:ilvl w:val="0"/>
                <w:numId w:val="34"/>
              </w:numPr>
            </w:pPr>
            <w:r w:rsidRPr="00321A07">
              <w:rPr>
                <w:bCs/>
                <w:shd w:val="clear" w:color="auto" w:fill="FFFFFF"/>
              </w:rPr>
              <w:t xml:space="preserve"> T</w:t>
            </w:r>
            <w:r w:rsidR="00835705" w:rsidRPr="00321A07">
              <w:rPr>
                <w:bCs/>
                <w:shd w:val="clear" w:color="auto" w:fill="FFFFFF"/>
              </w:rPr>
              <w:t>eachers make prudent decisions about what</w:t>
            </w:r>
            <w:r w:rsidRPr="00321A07">
              <w:rPr>
                <w:bCs/>
                <w:shd w:val="clear" w:color="auto" w:fill="FFFFFF"/>
              </w:rPr>
              <w:t xml:space="preserve"> internet sources/v</w:t>
            </w:r>
            <w:r w:rsidR="00835705" w:rsidRPr="00321A07">
              <w:rPr>
                <w:bCs/>
                <w:shd w:val="clear" w:color="auto" w:fill="FFFFFF"/>
              </w:rPr>
              <w:t>ideos to use in instruction</w:t>
            </w:r>
          </w:p>
        </w:tc>
        <w:tc>
          <w:tcPr>
            <w:tcW w:w="4950" w:type="dxa"/>
            <w:shd w:val="clear" w:color="auto" w:fill="FFFFFF" w:themeFill="background1"/>
          </w:tcPr>
          <w:p w14:paraId="4033372C" w14:textId="484A2118" w:rsidR="00186007" w:rsidRPr="00321A07" w:rsidRDefault="00186007" w:rsidP="0002631E">
            <w:pPr>
              <w:pStyle w:val="ListParagraph"/>
              <w:numPr>
                <w:ilvl w:val="0"/>
                <w:numId w:val="34"/>
              </w:numPr>
            </w:pPr>
            <w:r w:rsidRPr="00321A07">
              <w:rPr>
                <w:bCs/>
                <w:shd w:val="clear" w:color="auto" w:fill="FFFFFF"/>
              </w:rPr>
              <w:lastRenderedPageBreak/>
              <w:t>More reliable internet</w:t>
            </w:r>
          </w:p>
          <w:p w14:paraId="5EE47B78" w14:textId="2531A6DA" w:rsidR="00F33046" w:rsidRPr="00321A07" w:rsidRDefault="00F33046" w:rsidP="0002631E">
            <w:pPr>
              <w:pStyle w:val="ListParagraph"/>
              <w:numPr>
                <w:ilvl w:val="0"/>
                <w:numId w:val="34"/>
              </w:numPr>
            </w:pPr>
            <w:r w:rsidRPr="00321A07">
              <w:t>More laptops could be useful</w:t>
            </w:r>
          </w:p>
          <w:p w14:paraId="2A816293" w14:textId="58E228B1" w:rsidR="00116A22" w:rsidRPr="00321A07" w:rsidRDefault="00AE1DB4" w:rsidP="0002631E">
            <w:pPr>
              <w:pStyle w:val="ListParagraph"/>
              <w:numPr>
                <w:ilvl w:val="0"/>
                <w:numId w:val="34"/>
              </w:numPr>
            </w:pPr>
            <w:r w:rsidRPr="00321A07">
              <w:rPr>
                <w:bCs/>
                <w:shd w:val="clear" w:color="auto" w:fill="FFFFFF"/>
              </w:rPr>
              <w:t>More doc cameras per room</w:t>
            </w:r>
          </w:p>
        </w:tc>
        <w:tc>
          <w:tcPr>
            <w:tcW w:w="3955" w:type="dxa"/>
            <w:shd w:val="clear" w:color="auto" w:fill="FFFFFF" w:themeFill="background1"/>
          </w:tcPr>
          <w:p w14:paraId="4B91638E" w14:textId="65302237" w:rsidR="00186007" w:rsidRPr="00321A07" w:rsidRDefault="00207584" w:rsidP="0002631E">
            <w:pPr>
              <w:pStyle w:val="ListParagraph"/>
              <w:numPr>
                <w:ilvl w:val="0"/>
                <w:numId w:val="34"/>
              </w:numPr>
            </w:pPr>
            <w:r w:rsidRPr="00321A07">
              <w:rPr>
                <w:bCs/>
                <w:shd w:val="clear" w:color="auto" w:fill="FFFFFF"/>
              </w:rPr>
              <w:t>Increased access to faculty devices</w:t>
            </w:r>
          </w:p>
          <w:p w14:paraId="3D3B1CF5" w14:textId="159B9413" w:rsidR="00186007" w:rsidRPr="00321A07" w:rsidRDefault="00186007" w:rsidP="0002631E">
            <w:pPr>
              <w:pStyle w:val="ListParagraph"/>
              <w:numPr>
                <w:ilvl w:val="0"/>
                <w:numId w:val="34"/>
              </w:numPr>
            </w:pPr>
            <w:r w:rsidRPr="00321A07">
              <w:rPr>
                <w:bCs/>
                <w:shd w:val="clear" w:color="auto" w:fill="FFFFFF"/>
              </w:rPr>
              <w:t>I</w:t>
            </w:r>
            <w:r w:rsidR="00835705" w:rsidRPr="00321A07">
              <w:rPr>
                <w:bCs/>
                <w:shd w:val="clear" w:color="auto" w:fill="FFFFFF"/>
              </w:rPr>
              <w:t>nstruct</w:t>
            </w:r>
            <w:r w:rsidRPr="00321A07">
              <w:rPr>
                <w:bCs/>
                <w:shd w:val="clear" w:color="auto" w:fill="FFFFFF"/>
              </w:rPr>
              <w:t xml:space="preserve"> teachers </w:t>
            </w:r>
            <w:r w:rsidR="00207584" w:rsidRPr="00321A07">
              <w:rPr>
                <w:bCs/>
                <w:shd w:val="clear" w:color="auto" w:fill="FFFFFF"/>
              </w:rPr>
              <w:t>on PowerSchool</w:t>
            </w:r>
          </w:p>
          <w:p w14:paraId="0A49C7D9" w14:textId="05363123" w:rsidR="00186007" w:rsidRPr="00321A07" w:rsidRDefault="00186007" w:rsidP="0002631E">
            <w:pPr>
              <w:pStyle w:val="ListParagraph"/>
              <w:numPr>
                <w:ilvl w:val="0"/>
                <w:numId w:val="34"/>
              </w:numPr>
            </w:pPr>
            <w:r w:rsidRPr="00321A07">
              <w:rPr>
                <w:bCs/>
                <w:shd w:val="clear" w:color="auto" w:fill="FFFFFF"/>
              </w:rPr>
              <w:t>Maintain</w:t>
            </w:r>
            <w:r w:rsidR="00835705" w:rsidRPr="00321A07">
              <w:rPr>
                <w:bCs/>
                <w:shd w:val="clear" w:color="auto" w:fill="FFFFFF"/>
              </w:rPr>
              <w:t xml:space="preserve"> curren</w:t>
            </w:r>
            <w:r w:rsidRPr="00321A07">
              <w:rPr>
                <w:bCs/>
                <w:shd w:val="clear" w:color="auto" w:fill="FFFFFF"/>
              </w:rPr>
              <w:t>t technology in good, working condition.</w:t>
            </w:r>
          </w:p>
          <w:p w14:paraId="6E45AA5F" w14:textId="77777777" w:rsidR="00C94570" w:rsidRPr="00321A07" w:rsidRDefault="00186007" w:rsidP="0002631E">
            <w:pPr>
              <w:pStyle w:val="ListParagraph"/>
              <w:numPr>
                <w:ilvl w:val="0"/>
                <w:numId w:val="34"/>
              </w:numPr>
            </w:pPr>
            <w:r w:rsidRPr="00321A07">
              <w:rPr>
                <w:bCs/>
                <w:shd w:val="clear" w:color="auto" w:fill="FFFFFF"/>
              </w:rPr>
              <w:t>C</w:t>
            </w:r>
            <w:r w:rsidR="00835705" w:rsidRPr="00321A07">
              <w:rPr>
                <w:bCs/>
                <w:shd w:val="clear" w:color="auto" w:fill="FFFFFF"/>
              </w:rPr>
              <w:t>ontinue to train teachers as technology improves</w:t>
            </w:r>
            <w:r w:rsidRPr="00321A07">
              <w:rPr>
                <w:bCs/>
                <w:shd w:val="clear" w:color="auto" w:fill="FFFFFF"/>
              </w:rPr>
              <w:t xml:space="preserve"> and changes.</w:t>
            </w:r>
          </w:p>
          <w:p w14:paraId="1F335B9E" w14:textId="2E721F5B" w:rsidR="00AE1DB4" w:rsidRPr="00321A07" w:rsidRDefault="00AE1DB4" w:rsidP="0002631E">
            <w:pPr>
              <w:pStyle w:val="ListParagraph"/>
              <w:numPr>
                <w:ilvl w:val="0"/>
                <w:numId w:val="34"/>
              </w:numPr>
            </w:pPr>
            <w:r w:rsidRPr="00321A07">
              <w:lastRenderedPageBreak/>
              <w:t>Carline technology for release procedures</w:t>
            </w:r>
          </w:p>
        </w:tc>
      </w:tr>
    </w:tbl>
    <w:p w14:paraId="06C74A4D" w14:textId="77777777" w:rsidR="006E3059" w:rsidRPr="00321A07" w:rsidRDefault="006E3059" w:rsidP="00110203">
      <w:pPr>
        <w:tabs>
          <w:tab w:val="left" w:pos="4245"/>
        </w:tabs>
        <w:jc w:val="center"/>
        <w:outlineLvl w:val="0"/>
        <w:rPr>
          <w:b/>
          <w:sz w:val="28"/>
          <w:szCs w:val="28"/>
        </w:rPr>
      </w:pPr>
    </w:p>
    <w:p w14:paraId="6ED74F20" w14:textId="77777777" w:rsidR="006E3059" w:rsidRPr="00321A07" w:rsidRDefault="006E3059" w:rsidP="00110203">
      <w:pPr>
        <w:tabs>
          <w:tab w:val="left" w:pos="4245"/>
        </w:tabs>
        <w:jc w:val="center"/>
        <w:outlineLvl w:val="0"/>
        <w:rPr>
          <w:b/>
          <w:sz w:val="28"/>
          <w:szCs w:val="28"/>
        </w:rPr>
      </w:pPr>
    </w:p>
    <w:p w14:paraId="7C6C99A8" w14:textId="77777777" w:rsidR="0002631E" w:rsidRPr="00321A07" w:rsidRDefault="0002631E" w:rsidP="00110203">
      <w:pPr>
        <w:tabs>
          <w:tab w:val="left" w:pos="4245"/>
        </w:tabs>
        <w:jc w:val="center"/>
        <w:outlineLvl w:val="0"/>
        <w:rPr>
          <w:b/>
          <w:sz w:val="28"/>
          <w:szCs w:val="28"/>
        </w:rPr>
      </w:pPr>
    </w:p>
    <w:p w14:paraId="0B00C81A" w14:textId="77777777" w:rsidR="001F0B66" w:rsidRPr="00321A07" w:rsidRDefault="001F0B66" w:rsidP="00484B24">
      <w:pPr>
        <w:tabs>
          <w:tab w:val="left" w:pos="4245"/>
        </w:tabs>
        <w:outlineLvl w:val="0"/>
        <w:rPr>
          <w:b/>
          <w:sz w:val="28"/>
          <w:szCs w:val="28"/>
        </w:rPr>
      </w:pPr>
    </w:p>
    <w:p w14:paraId="6F2F6960" w14:textId="77777777" w:rsidR="00EF2E00" w:rsidRPr="00321A07" w:rsidRDefault="00EF2E00" w:rsidP="00484B24">
      <w:pPr>
        <w:tabs>
          <w:tab w:val="left" w:pos="4245"/>
        </w:tabs>
        <w:outlineLvl w:val="0"/>
        <w:rPr>
          <w:b/>
          <w:sz w:val="28"/>
          <w:szCs w:val="28"/>
        </w:rPr>
      </w:pPr>
    </w:p>
    <w:p w14:paraId="1103554A" w14:textId="77777777" w:rsidR="00EF2E00" w:rsidRPr="00321A07" w:rsidRDefault="00EF2E00" w:rsidP="00484B24">
      <w:pPr>
        <w:tabs>
          <w:tab w:val="left" w:pos="4245"/>
        </w:tabs>
        <w:outlineLvl w:val="0"/>
        <w:rPr>
          <w:b/>
          <w:sz w:val="28"/>
          <w:szCs w:val="28"/>
        </w:rPr>
      </w:pPr>
    </w:p>
    <w:p w14:paraId="47EBAEA8" w14:textId="77777777" w:rsidR="00EF2E00" w:rsidRPr="00321A07" w:rsidRDefault="00EF2E00" w:rsidP="00484B24">
      <w:pPr>
        <w:tabs>
          <w:tab w:val="left" w:pos="4245"/>
        </w:tabs>
        <w:outlineLvl w:val="0"/>
        <w:rPr>
          <w:b/>
          <w:sz w:val="28"/>
          <w:szCs w:val="28"/>
        </w:rPr>
      </w:pPr>
    </w:p>
    <w:p w14:paraId="3ED0DF9D" w14:textId="77777777" w:rsidR="00207584" w:rsidRPr="00321A07" w:rsidRDefault="00207584" w:rsidP="00484B24">
      <w:pPr>
        <w:tabs>
          <w:tab w:val="left" w:pos="4245"/>
        </w:tabs>
        <w:outlineLvl w:val="0"/>
        <w:rPr>
          <w:b/>
          <w:sz w:val="28"/>
          <w:szCs w:val="28"/>
        </w:rPr>
      </w:pPr>
    </w:p>
    <w:p w14:paraId="37983467" w14:textId="77777777" w:rsidR="00EF2E00" w:rsidRPr="00321A07" w:rsidRDefault="00EF2E00" w:rsidP="00484B24">
      <w:pPr>
        <w:tabs>
          <w:tab w:val="left" w:pos="4245"/>
        </w:tabs>
        <w:outlineLvl w:val="0"/>
        <w:rPr>
          <w:b/>
          <w:sz w:val="28"/>
          <w:szCs w:val="28"/>
        </w:rPr>
      </w:pPr>
    </w:p>
    <w:p w14:paraId="651F374C" w14:textId="77777777" w:rsidR="00EF2E00" w:rsidRPr="00321A07" w:rsidRDefault="00EF2E00" w:rsidP="00484B24">
      <w:pPr>
        <w:tabs>
          <w:tab w:val="left" w:pos="4245"/>
        </w:tabs>
        <w:outlineLvl w:val="0"/>
        <w:rPr>
          <w:b/>
          <w:sz w:val="28"/>
          <w:szCs w:val="28"/>
        </w:rPr>
      </w:pPr>
    </w:p>
    <w:p w14:paraId="0F1B0B0F" w14:textId="77777777" w:rsidR="00A44E29" w:rsidRPr="00321A07" w:rsidRDefault="00A44E29" w:rsidP="00484B24">
      <w:pPr>
        <w:tabs>
          <w:tab w:val="left" w:pos="4245"/>
        </w:tabs>
        <w:outlineLvl w:val="0"/>
        <w:rPr>
          <w:b/>
          <w:sz w:val="28"/>
          <w:szCs w:val="28"/>
        </w:rPr>
      </w:pPr>
    </w:p>
    <w:p w14:paraId="1B83FA65" w14:textId="77777777" w:rsidR="00A44E29" w:rsidRPr="00321A07" w:rsidRDefault="00A44E29" w:rsidP="00484B24">
      <w:pPr>
        <w:tabs>
          <w:tab w:val="left" w:pos="4245"/>
        </w:tabs>
        <w:outlineLvl w:val="0"/>
        <w:rPr>
          <w:b/>
          <w:sz w:val="28"/>
          <w:szCs w:val="28"/>
        </w:rPr>
      </w:pPr>
    </w:p>
    <w:p w14:paraId="1B2C0329" w14:textId="77777777" w:rsidR="00484B24" w:rsidRPr="00321A07" w:rsidRDefault="00484B24" w:rsidP="00484B24">
      <w:pPr>
        <w:tabs>
          <w:tab w:val="left" w:pos="4245"/>
        </w:tabs>
        <w:outlineLvl w:val="0"/>
        <w:rPr>
          <w:b/>
          <w:sz w:val="28"/>
          <w:szCs w:val="28"/>
        </w:rPr>
      </w:pPr>
    </w:p>
    <w:p w14:paraId="685CDDEA" w14:textId="12655E79" w:rsidR="00962E7C" w:rsidRPr="00321A07" w:rsidRDefault="00851EC8" w:rsidP="00026302">
      <w:pPr>
        <w:tabs>
          <w:tab w:val="left" w:pos="4245"/>
        </w:tabs>
        <w:jc w:val="center"/>
        <w:outlineLvl w:val="0"/>
        <w:rPr>
          <w:b/>
          <w:sz w:val="28"/>
          <w:szCs w:val="28"/>
        </w:rPr>
      </w:pPr>
      <w:r w:rsidRPr="00321A07">
        <w:rPr>
          <w:b/>
          <w:sz w:val="28"/>
          <w:szCs w:val="28"/>
        </w:rPr>
        <w:t>TITLE I, PART A</w:t>
      </w:r>
    </w:p>
    <w:p w14:paraId="50D97872" w14:textId="77777777" w:rsidR="00642C7D" w:rsidRPr="00321A07" w:rsidRDefault="00731796" w:rsidP="00642C7D">
      <w:pPr>
        <w:tabs>
          <w:tab w:val="left" w:pos="4245"/>
        </w:tabs>
        <w:outlineLvl w:val="0"/>
        <w:rPr>
          <w:b/>
        </w:rPr>
      </w:pPr>
      <w:r w:rsidRPr="00321A07">
        <w:rPr>
          <w:b/>
        </w:rPr>
        <w:t>Targeted Assistance Components</w:t>
      </w:r>
      <w:r w:rsidR="00962E7C" w:rsidRPr="00321A07">
        <w:rPr>
          <w:b/>
        </w:rPr>
        <w:t xml:space="preserve">: </w:t>
      </w:r>
    </w:p>
    <w:p w14:paraId="563397C7" w14:textId="77777777" w:rsidR="00642C7D" w:rsidRPr="00321A07" w:rsidRDefault="00642C7D" w:rsidP="00642C7D">
      <w:pPr>
        <w:tabs>
          <w:tab w:val="left" w:pos="4245"/>
        </w:tabs>
        <w:spacing w:line="240" w:lineRule="auto"/>
        <w:outlineLvl w:val="0"/>
        <w:rPr>
          <w:b/>
        </w:rPr>
      </w:pPr>
      <w:r w:rsidRPr="00321A07">
        <w:rPr>
          <w:rFonts w:eastAsiaTheme="minorHAnsi" w:cs="Lucida Grande"/>
        </w:rPr>
        <w:t>To assist targeted assistance schools and local educational agencies to meet their responsibility to provide for all their students served under this part the opportunity to meet the State’s challenging student academic achievement standards, each Title I, Part A Targeted Assistance program includes eight required components which must be included in the improvement plans for targeted assistance campuses. Each Targeted Assistance program shall—</w:t>
      </w:r>
    </w:p>
    <w:p w14:paraId="3D44F2F4" w14:textId="77777777" w:rsidR="00642C7D" w:rsidRPr="00321A07" w:rsidRDefault="00642C7D" w:rsidP="00642C7D">
      <w:pPr>
        <w:tabs>
          <w:tab w:val="left" w:pos="4245"/>
        </w:tabs>
        <w:spacing w:line="240" w:lineRule="auto"/>
        <w:outlineLvl w:val="0"/>
        <w:rPr>
          <w:rFonts w:eastAsiaTheme="minorHAnsi" w:cs="Lucida Grande"/>
        </w:rPr>
      </w:pPr>
      <w:r w:rsidRPr="00321A07">
        <w:rPr>
          <w:rFonts w:eastAsiaTheme="minorHAnsi" w:cs="Lucida Grande"/>
        </w:rPr>
        <w:t xml:space="preserve">1. use such program’s resources under this part to help participating children meet such State’s challenging student academic achievement standards expected for all children; </w:t>
      </w:r>
    </w:p>
    <w:p w14:paraId="7B60C55B" w14:textId="77777777" w:rsidR="00642C7D" w:rsidRPr="00321A07" w:rsidRDefault="00642C7D" w:rsidP="00642C7D">
      <w:pPr>
        <w:tabs>
          <w:tab w:val="left" w:pos="4245"/>
        </w:tabs>
        <w:spacing w:line="240" w:lineRule="auto"/>
        <w:outlineLvl w:val="0"/>
        <w:rPr>
          <w:b/>
        </w:rPr>
      </w:pPr>
      <w:r w:rsidRPr="00321A07">
        <w:rPr>
          <w:rFonts w:eastAsiaTheme="minorHAnsi" w:cs="Lucida Grande"/>
        </w:rPr>
        <w:t>2. ensure that planning for students served under this part is incorporated into existing school planning;</w:t>
      </w:r>
    </w:p>
    <w:p w14:paraId="59D00A30" w14:textId="77777777" w:rsidR="00642C7D" w:rsidRPr="00321A07" w:rsidRDefault="00642C7D" w:rsidP="00642C7D">
      <w:pPr>
        <w:tabs>
          <w:tab w:val="left" w:pos="4245"/>
        </w:tabs>
        <w:spacing w:line="240" w:lineRule="auto"/>
        <w:outlineLvl w:val="0"/>
        <w:rPr>
          <w:b/>
        </w:rPr>
      </w:pPr>
      <w:r w:rsidRPr="00321A07">
        <w:rPr>
          <w:rFonts w:eastAsiaTheme="minorHAnsi" w:cs="Lucida Grande"/>
        </w:rPr>
        <w:t>3. use effective methods and instructional strategies that are based on scientifically-based research that strengthens the core academic program of the school and that - give primary consideration to providing extended learning time, such as an extended school year, before- and after-school, and summer programs and opportunities;</w:t>
      </w:r>
      <w:r w:rsidRPr="00321A07">
        <w:rPr>
          <w:b/>
        </w:rPr>
        <w:t xml:space="preserve"> </w:t>
      </w:r>
      <w:r w:rsidRPr="00321A07">
        <w:rPr>
          <w:rFonts w:eastAsiaTheme="minorHAnsi" w:cs="Lucida Grande"/>
        </w:rPr>
        <w:t>help provide an accelerated, high-quality curriculum, including applied learning; and</w:t>
      </w:r>
      <w:r w:rsidRPr="00321A07">
        <w:rPr>
          <w:b/>
        </w:rPr>
        <w:t xml:space="preserve"> </w:t>
      </w:r>
      <w:r w:rsidRPr="00321A07">
        <w:rPr>
          <w:rFonts w:eastAsiaTheme="minorHAnsi" w:cs="Lucida Grande"/>
        </w:rPr>
        <w:t>minimize removing children from the regular classroom during regular school hours for instruction provided under this part;</w:t>
      </w:r>
    </w:p>
    <w:p w14:paraId="7F974DF7" w14:textId="77777777" w:rsidR="00642C7D" w:rsidRPr="00321A07" w:rsidRDefault="00642C7D" w:rsidP="00642C7D">
      <w:pPr>
        <w:tabs>
          <w:tab w:val="left" w:pos="4245"/>
        </w:tabs>
        <w:spacing w:line="240" w:lineRule="auto"/>
        <w:outlineLvl w:val="0"/>
        <w:rPr>
          <w:rFonts w:eastAsiaTheme="minorHAnsi" w:cs="Lucida Grande"/>
        </w:rPr>
      </w:pPr>
      <w:r w:rsidRPr="00321A07">
        <w:rPr>
          <w:rFonts w:eastAsiaTheme="minorHAnsi" w:cs="Lucida Grande"/>
        </w:rPr>
        <w:t>4. coordinate with and support the regular education program, which may include services to assist preschool children in the transition from early childhood programs such as Head Start, Even Start, Early Reading First or State-run preschool programs to elementary school programs.</w:t>
      </w:r>
    </w:p>
    <w:p w14:paraId="67FC0929" w14:textId="36479B8D" w:rsidR="00642C7D" w:rsidRPr="00321A07" w:rsidRDefault="00642C7D" w:rsidP="00642C7D">
      <w:pPr>
        <w:tabs>
          <w:tab w:val="left" w:pos="4245"/>
        </w:tabs>
        <w:spacing w:line="240" w:lineRule="auto"/>
        <w:outlineLvl w:val="0"/>
        <w:rPr>
          <w:b/>
        </w:rPr>
      </w:pPr>
      <w:r w:rsidRPr="00321A07">
        <w:rPr>
          <w:rFonts w:eastAsiaTheme="minorHAnsi" w:cs="Lucida Grande"/>
        </w:rPr>
        <w:t>5. provide instruction by highly qualified teachers;</w:t>
      </w:r>
    </w:p>
    <w:p w14:paraId="1E40884D" w14:textId="6E14C482" w:rsidR="00642C7D" w:rsidRPr="00321A07" w:rsidRDefault="00642C7D" w:rsidP="00642C7D">
      <w:pPr>
        <w:tabs>
          <w:tab w:val="left" w:pos="4245"/>
        </w:tabs>
        <w:spacing w:line="240" w:lineRule="auto"/>
        <w:outlineLvl w:val="0"/>
        <w:rPr>
          <w:b/>
        </w:rPr>
      </w:pPr>
      <w:r w:rsidRPr="00321A07">
        <w:rPr>
          <w:rFonts w:eastAsiaTheme="minorHAnsi" w:cs="Lucida Grande"/>
        </w:rPr>
        <w:t>6. in accordance with subsection (e)(3) and Section 1119, provide opportunities for professional development with resources provided under this part, and, to the extent practicable, from other sources, for teachers, principals, and paraprofessionals, including, if appropriate, pupil services personnel, parents, and other staff, who work with participating children in programs under this section or in the regular education program;</w:t>
      </w:r>
    </w:p>
    <w:p w14:paraId="4664A9C3" w14:textId="77777777" w:rsidR="00642C7D" w:rsidRPr="00321A07" w:rsidRDefault="00642C7D" w:rsidP="00642C7D">
      <w:pPr>
        <w:tabs>
          <w:tab w:val="left" w:pos="4245"/>
        </w:tabs>
        <w:spacing w:line="240" w:lineRule="auto"/>
        <w:outlineLvl w:val="0"/>
        <w:rPr>
          <w:b/>
        </w:rPr>
      </w:pPr>
      <w:r w:rsidRPr="00321A07">
        <w:rPr>
          <w:rFonts w:eastAsiaTheme="minorHAnsi" w:cs="Lucida Grande"/>
        </w:rPr>
        <w:t>7. provide strategies to increase parental involvement in accordance with Section 1118, such as family literacy services; and</w:t>
      </w:r>
    </w:p>
    <w:p w14:paraId="46272A1A" w14:textId="1ED16BC5" w:rsidR="00642C7D" w:rsidRPr="00321A07" w:rsidRDefault="00642C7D" w:rsidP="00642C7D">
      <w:pPr>
        <w:tabs>
          <w:tab w:val="left" w:pos="4245"/>
        </w:tabs>
        <w:spacing w:line="240" w:lineRule="auto"/>
        <w:outlineLvl w:val="0"/>
        <w:rPr>
          <w:b/>
        </w:rPr>
      </w:pPr>
      <w:r w:rsidRPr="00321A07">
        <w:rPr>
          <w:rFonts w:eastAsiaTheme="minorHAnsi" w:cs="Lucida Grande"/>
        </w:rPr>
        <w:t>8. coordinate and integrate Federal, State, and local services and programs, including programs supported under this Act, violence prevention programs, nutrition programs, housing programs, Head Start, adult education, vocational and technical education, and job training.</w:t>
      </w:r>
    </w:p>
    <w:p w14:paraId="46747D73" w14:textId="77777777" w:rsidR="00642C7D" w:rsidRPr="00321A07" w:rsidRDefault="00642C7D" w:rsidP="00110203">
      <w:pPr>
        <w:rPr>
          <w:sz w:val="20"/>
          <w:szCs w:val="20"/>
        </w:rPr>
      </w:pPr>
    </w:p>
    <w:tbl>
      <w:tblPr>
        <w:tblStyle w:val="TableGrid"/>
        <w:tblW w:w="0" w:type="auto"/>
        <w:tblLook w:val="04A0" w:firstRow="1" w:lastRow="0" w:firstColumn="1" w:lastColumn="0" w:noHBand="0" w:noVBand="1"/>
      </w:tblPr>
      <w:tblGrid>
        <w:gridCol w:w="2293"/>
        <w:gridCol w:w="1546"/>
        <w:gridCol w:w="1672"/>
        <w:gridCol w:w="1517"/>
        <w:gridCol w:w="1699"/>
        <w:gridCol w:w="2606"/>
        <w:gridCol w:w="1617"/>
      </w:tblGrid>
      <w:tr w:rsidR="00A44E29" w:rsidRPr="00321A07" w14:paraId="06E48B53" w14:textId="77777777" w:rsidTr="0018376D">
        <w:trPr>
          <w:trHeight w:val="944"/>
        </w:trPr>
        <w:tc>
          <w:tcPr>
            <w:tcW w:w="12950" w:type="dxa"/>
            <w:gridSpan w:val="7"/>
          </w:tcPr>
          <w:p w14:paraId="66A945B8" w14:textId="07C23707" w:rsidR="009F12F0" w:rsidRPr="00321A07" w:rsidRDefault="009F12F0" w:rsidP="00A718A3">
            <w:pPr>
              <w:rPr>
                <w:b/>
              </w:rPr>
            </w:pPr>
            <w:r w:rsidRPr="00321A07">
              <w:rPr>
                <w:b/>
              </w:rPr>
              <w:t>Goal</w:t>
            </w:r>
            <w:r w:rsidR="0002631E" w:rsidRPr="00321A07">
              <w:rPr>
                <w:b/>
              </w:rPr>
              <w:t xml:space="preserve"> </w:t>
            </w:r>
            <w:r w:rsidRPr="00321A07">
              <w:rPr>
                <w:b/>
              </w:rPr>
              <w:t xml:space="preserve">1: </w:t>
            </w:r>
            <w:r w:rsidRPr="00321A07">
              <w:t>Great Hearts Irving will continuously improve achievement in state testing.</w:t>
            </w:r>
          </w:p>
        </w:tc>
      </w:tr>
      <w:tr w:rsidR="00A44E29" w:rsidRPr="00321A07" w14:paraId="06A5B661" w14:textId="77777777" w:rsidTr="0018376D">
        <w:trPr>
          <w:trHeight w:val="1061"/>
        </w:trPr>
        <w:tc>
          <w:tcPr>
            <w:tcW w:w="12950" w:type="dxa"/>
            <w:gridSpan w:val="7"/>
          </w:tcPr>
          <w:p w14:paraId="317319EB" w14:textId="0CFD7DD0" w:rsidR="009F12F0" w:rsidRPr="00321A07" w:rsidRDefault="009F12F0" w:rsidP="00A718A3">
            <w:r w:rsidRPr="00321A07">
              <w:rPr>
                <w:b/>
              </w:rPr>
              <w:t xml:space="preserve">Objective 1.1: </w:t>
            </w:r>
            <w:r w:rsidR="00747CFC" w:rsidRPr="00321A07">
              <w:t>By May 2019</w:t>
            </w:r>
            <w:r w:rsidRPr="00321A07">
              <w:t xml:space="preserve">, </w:t>
            </w:r>
            <w:r w:rsidR="003B0D87" w:rsidRPr="00321A07">
              <w:t>40</w:t>
            </w:r>
            <w:r w:rsidRPr="00321A07">
              <w:t xml:space="preserve">% of students will </w:t>
            </w:r>
            <w:r w:rsidR="003B0D87" w:rsidRPr="00321A07">
              <w:t>Master</w:t>
            </w:r>
            <w:r w:rsidRPr="00321A07">
              <w:t xml:space="preserve"> the STAAR.</w:t>
            </w:r>
          </w:p>
          <w:p w14:paraId="08C19CB6" w14:textId="4AAC8852" w:rsidR="009F12F0" w:rsidRPr="00321A07" w:rsidRDefault="009F12F0" w:rsidP="00207584">
            <w:pPr>
              <w:rPr>
                <w:b/>
              </w:rPr>
            </w:pPr>
            <w:r w:rsidRPr="00321A07">
              <w:rPr>
                <w:b/>
              </w:rPr>
              <w:t>Objective 1.2</w:t>
            </w:r>
            <w:r w:rsidRPr="00321A07">
              <w:t>: By</w:t>
            </w:r>
            <w:r w:rsidR="00747CFC" w:rsidRPr="00321A07">
              <w:t xml:space="preserve"> May 2019</w:t>
            </w:r>
            <w:r w:rsidRPr="00321A07">
              <w:t>, 4</w:t>
            </w:r>
            <w:r w:rsidRPr="00321A07">
              <w:rPr>
                <w:vertAlign w:val="superscript"/>
              </w:rPr>
              <w:t>th</w:t>
            </w:r>
            <w:r w:rsidR="00207584" w:rsidRPr="00321A07">
              <w:t xml:space="preserve"> grade writing</w:t>
            </w:r>
            <w:r w:rsidRPr="00321A07">
              <w:t xml:space="preserve"> and </w:t>
            </w:r>
            <w:r w:rsidR="00207584" w:rsidRPr="00321A07">
              <w:t>8</w:t>
            </w:r>
            <w:r w:rsidR="00207584" w:rsidRPr="00321A07">
              <w:rPr>
                <w:vertAlign w:val="superscript"/>
              </w:rPr>
              <w:t>th</w:t>
            </w:r>
            <w:r w:rsidRPr="00321A07">
              <w:t xml:space="preserve"> grade math </w:t>
            </w:r>
            <w:r w:rsidR="00207584" w:rsidRPr="00321A07">
              <w:t xml:space="preserve">and social studies </w:t>
            </w:r>
            <w:r w:rsidRPr="00321A07">
              <w:t xml:space="preserve">will increase by 5%. </w:t>
            </w:r>
          </w:p>
        </w:tc>
      </w:tr>
      <w:tr w:rsidR="00A44E29" w:rsidRPr="00321A07" w14:paraId="5B2970BA" w14:textId="77777777" w:rsidTr="0018376D">
        <w:trPr>
          <w:trHeight w:val="1079"/>
        </w:trPr>
        <w:tc>
          <w:tcPr>
            <w:tcW w:w="12950" w:type="dxa"/>
            <w:gridSpan w:val="7"/>
          </w:tcPr>
          <w:p w14:paraId="1E526CED" w14:textId="268C964B" w:rsidR="009F12F0" w:rsidRPr="00321A07" w:rsidRDefault="009F12F0" w:rsidP="00A718A3">
            <w:pPr>
              <w:rPr>
                <w:b/>
              </w:rPr>
            </w:pPr>
            <w:r w:rsidRPr="00321A07">
              <w:rPr>
                <w:b/>
              </w:rPr>
              <w:t xml:space="preserve">Summative Evaluation: </w:t>
            </w:r>
          </w:p>
        </w:tc>
      </w:tr>
      <w:tr w:rsidR="00A44E29" w:rsidRPr="00321A07" w14:paraId="4F2D5A63" w14:textId="77777777" w:rsidTr="009F12F0">
        <w:trPr>
          <w:trHeight w:val="1826"/>
        </w:trPr>
        <w:tc>
          <w:tcPr>
            <w:tcW w:w="2293" w:type="dxa"/>
            <w:shd w:val="clear" w:color="auto" w:fill="D9E2F3" w:themeFill="accent5" w:themeFillTint="33"/>
          </w:tcPr>
          <w:p w14:paraId="5FD664FD" w14:textId="77777777" w:rsidR="00F34214" w:rsidRPr="00321A07" w:rsidRDefault="00F34214" w:rsidP="00A718A3">
            <w:pPr>
              <w:rPr>
                <w:b/>
              </w:rPr>
            </w:pPr>
            <w:r w:rsidRPr="00321A07">
              <w:rPr>
                <w:b/>
              </w:rPr>
              <w:t>Strategies &amp; Action Steps</w:t>
            </w:r>
          </w:p>
        </w:tc>
        <w:tc>
          <w:tcPr>
            <w:tcW w:w="1546" w:type="dxa"/>
            <w:shd w:val="clear" w:color="auto" w:fill="D9E2F3" w:themeFill="accent5" w:themeFillTint="33"/>
          </w:tcPr>
          <w:p w14:paraId="3EED1A72" w14:textId="355839EE" w:rsidR="00F34214" w:rsidRPr="00321A07" w:rsidRDefault="00F34214" w:rsidP="00A718A3">
            <w:pPr>
              <w:rPr>
                <w:b/>
              </w:rPr>
            </w:pPr>
            <w:r w:rsidRPr="00321A07">
              <w:rPr>
                <w:b/>
              </w:rPr>
              <w:t>Title 1, Part A Targeted Assistance Components (Code by #1-</w:t>
            </w:r>
            <w:r w:rsidR="0034090F" w:rsidRPr="00321A07">
              <w:rPr>
                <w:b/>
              </w:rPr>
              <w:t>8)</w:t>
            </w:r>
          </w:p>
        </w:tc>
        <w:tc>
          <w:tcPr>
            <w:tcW w:w="1672" w:type="dxa"/>
            <w:shd w:val="clear" w:color="auto" w:fill="D9E2F3" w:themeFill="accent5" w:themeFillTint="33"/>
          </w:tcPr>
          <w:p w14:paraId="291C6DC5" w14:textId="77777777" w:rsidR="00F34214" w:rsidRPr="00321A07" w:rsidRDefault="00F34214" w:rsidP="00A718A3">
            <w:pPr>
              <w:rPr>
                <w:b/>
              </w:rPr>
            </w:pPr>
            <w:r w:rsidRPr="00321A07">
              <w:rPr>
                <w:b/>
              </w:rPr>
              <w:t>Person Responsible</w:t>
            </w:r>
          </w:p>
        </w:tc>
        <w:tc>
          <w:tcPr>
            <w:tcW w:w="1517" w:type="dxa"/>
            <w:shd w:val="clear" w:color="auto" w:fill="D9E2F3" w:themeFill="accent5" w:themeFillTint="33"/>
          </w:tcPr>
          <w:p w14:paraId="42ABD6B0" w14:textId="77777777" w:rsidR="00F34214" w:rsidRPr="00321A07" w:rsidRDefault="00F34214" w:rsidP="00A718A3">
            <w:pPr>
              <w:rPr>
                <w:b/>
              </w:rPr>
            </w:pPr>
            <w:r w:rsidRPr="00321A07">
              <w:rPr>
                <w:b/>
              </w:rPr>
              <w:t>Timeline</w:t>
            </w:r>
          </w:p>
        </w:tc>
        <w:tc>
          <w:tcPr>
            <w:tcW w:w="1699" w:type="dxa"/>
            <w:shd w:val="clear" w:color="auto" w:fill="D9E2F3" w:themeFill="accent5" w:themeFillTint="33"/>
          </w:tcPr>
          <w:p w14:paraId="5557F9A6" w14:textId="77777777" w:rsidR="00F34214" w:rsidRPr="00321A07" w:rsidRDefault="00F34214" w:rsidP="00A718A3">
            <w:pPr>
              <w:rPr>
                <w:b/>
              </w:rPr>
            </w:pPr>
            <w:r w:rsidRPr="00321A07">
              <w:rPr>
                <w:b/>
              </w:rPr>
              <w:t>Resources</w:t>
            </w:r>
          </w:p>
        </w:tc>
        <w:tc>
          <w:tcPr>
            <w:tcW w:w="2606" w:type="dxa"/>
            <w:shd w:val="clear" w:color="auto" w:fill="D9E2F3" w:themeFill="accent5" w:themeFillTint="33"/>
          </w:tcPr>
          <w:p w14:paraId="7581D36B" w14:textId="08E62FE3" w:rsidR="00F34214" w:rsidRPr="00321A07" w:rsidRDefault="00F34214" w:rsidP="00A718A3">
            <w:pPr>
              <w:rPr>
                <w:b/>
              </w:rPr>
            </w:pPr>
            <w:r w:rsidRPr="00321A07">
              <w:rPr>
                <w:b/>
              </w:rPr>
              <w:t>Evidence of Implementation/Evidence of Impact</w:t>
            </w:r>
          </w:p>
        </w:tc>
        <w:tc>
          <w:tcPr>
            <w:tcW w:w="1617" w:type="dxa"/>
            <w:shd w:val="clear" w:color="auto" w:fill="D9E2F3" w:themeFill="accent5" w:themeFillTint="33"/>
          </w:tcPr>
          <w:p w14:paraId="2B113BBC" w14:textId="7E82A85C" w:rsidR="00F34214" w:rsidRPr="00321A07" w:rsidRDefault="00F34214" w:rsidP="00A718A3">
            <w:pPr>
              <w:rPr>
                <w:b/>
              </w:rPr>
            </w:pPr>
            <w:r w:rsidRPr="00321A07">
              <w:rPr>
                <w:b/>
              </w:rPr>
              <w:t>Formative Evaluation</w:t>
            </w:r>
          </w:p>
        </w:tc>
      </w:tr>
      <w:tr w:rsidR="00A44E29" w:rsidRPr="00321A07" w14:paraId="3C014483" w14:textId="77777777" w:rsidTr="009F12F0">
        <w:trPr>
          <w:trHeight w:val="980"/>
        </w:trPr>
        <w:tc>
          <w:tcPr>
            <w:tcW w:w="2293" w:type="dxa"/>
          </w:tcPr>
          <w:p w14:paraId="19F15F8F" w14:textId="4A8A0E86" w:rsidR="00F34214" w:rsidRPr="00321A07" w:rsidRDefault="00CF5BAC" w:rsidP="00A718A3">
            <w:r w:rsidRPr="00321A07">
              <w:t>Provide regular</w:t>
            </w:r>
            <w:r w:rsidR="00F34214" w:rsidRPr="00321A07">
              <w:t xml:space="preserve"> study time with respective interventionist</w:t>
            </w:r>
          </w:p>
        </w:tc>
        <w:tc>
          <w:tcPr>
            <w:tcW w:w="1546" w:type="dxa"/>
          </w:tcPr>
          <w:p w14:paraId="5BEBB163" w14:textId="59A4825D" w:rsidR="00F34214" w:rsidRPr="00321A07" w:rsidRDefault="00642C7D" w:rsidP="00A718A3">
            <w:r w:rsidRPr="00321A07">
              <w:t>1</w:t>
            </w:r>
            <w:r w:rsidR="0034090F" w:rsidRPr="00321A07">
              <w:t>, 2, 3</w:t>
            </w:r>
          </w:p>
        </w:tc>
        <w:tc>
          <w:tcPr>
            <w:tcW w:w="1672" w:type="dxa"/>
          </w:tcPr>
          <w:p w14:paraId="7C0104E5" w14:textId="498501F2" w:rsidR="00F34214" w:rsidRPr="00321A07" w:rsidRDefault="00F34214" w:rsidP="00A718A3">
            <w:r w:rsidRPr="00321A07">
              <w:t>Math Interventionist, Reading Interventionist</w:t>
            </w:r>
          </w:p>
        </w:tc>
        <w:tc>
          <w:tcPr>
            <w:tcW w:w="1517" w:type="dxa"/>
          </w:tcPr>
          <w:p w14:paraId="4E25AE8A" w14:textId="6F6E5DB6" w:rsidR="00F34214" w:rsidRPr="00321A07" w:rsidRDefault="00AE1DB4" w:rsidP="00A718A3">
            <w:r w:rsidRPr="00321A07">
              <w:t>Weekly</w:t>
            </w:r>
          </w:p>
        </w:tc>
        <w:tc>
          <w:tcPr>
            <w:tcW w:w="1699" w:type="dxa"/>
          </w:tcPr>
          <w:p w14:paraId="16A5CCF6" w14:textId="7BCEE6BA" w:rsidR="00F34214" w:rsidRPr="00321A07" w:rsidRDefault="00F34214" w:rsidP="00A718A3"/>
        </w:tc>
        <w:tc>
          <w:tcPr>
            <w:tcW w:w="2606" w:type="dxa"/>
          </w:tcPr>
          <w:p w14:paraId="4D8210D2" w14:textId="1AA75F71" w:rsidR="00F34214" w:rsidRPr="00321A07" w:rsidRDefault="003B0D87" w:rsidP="00A718A3">
            <w:r w:rsidRPr="00321A07">
              <w:t xml:space="preserve">Documented </w:t>
            </w:r>
            <w:r w:rsidR="00F34214" w:rsidRPr="00321A07">
              <w:t>weekly participation by interventionists</w:t>
            </w:r>
          </w:p>
        </w:tc>
        <w:tc>
          <w:tcPr>
            <w:tcW w:w="1617" w:type="dxa"/>
          </w:tcPr>
          <w:p w14:paraId="71B4B143" w14:textId="22053903" w:rsidR="00F34214" w:rsidRPr="00321A07" w:rsidRDefault="00F34214" w:rsidP="00A718A3">
            <w:r w:rsidRPr="00321A07">
              <w:t>Increased STAAR scores</w:t>
            </w:r>
            <w:r w:rsidR="003B0D87" w:rsidRPr="00321A07">
              <w:t>, MAP scores</w:t>
            </w:r>
          </w:p>
        </w:tc>
      </w:tr>
      <w:tr w:rsidR="00A44E29" w:rsidRPr="00321A07" w14:paraId="3A176E7F" w14:textId="77777777" w:rsidTr="009F12F0">
        <w:trPr>
          <w:trHeight w:val="818"/>
        </w:trPr>
        <w:tc>
          <w:tcPr>
            <w:tcW w:w="2293" w:type="dxa"/>
          </w:tcPr>
          <w:p w14:paraId="17AE2218" w14:textId="11A69795" w:rsidR="00F34214" w:rsidRPr="00321A07" w:rsidRDefault="00F34214" w:rsidP="00F34214">
            <w:r w:rsidRPr="00321A07">
              <w:t>Conduct ongoing TEKS intervention lessons in the classroom, specific to TEKS that need to be reviewed and retaught.</w:t>
            </w:r>
          </w:p>
        </w:tc>
        <w:tc>
          <w:tcPr>
            <w:tcW w:w="1546" w:type="dxa"/>
          </w:tcPr>
          <w:p w14:paraId="0E5EB7A8" w14:textId="172A0760" w:rsidR="00F34214" w:rsidRPr="00321A07" w:rsidRDefault="00642C7D" w:rsidP="00A718A3">
            <w:r w:rsidRPr="00321A07">
              <w:t>1</w:t>
            </w:r>
            <w:r w:rsidR="0034090F" w:rsidRPr="00321A07">
              <w:t>, 2, 3</w:t>
            </w:r>
          </w:p>
        </w:tc>
        <w:tc>
          <w:tcPr>
            <w:tcW w:w="1672" w:type="dxa"/>
          </w:tcPr>
          <w:p w14:paraId="62B85FB4" w14:textId="3F11EAC6" w:rsidR="00F34214" w:rsidRPr="00321A07" w:rsidRDefault="00F34214" w:rsidP="00A718A3">
            <w:r w:rsidRPr="00321A07">
              <w:t>Classroom Teacher, Administration</w:t>
            </w:r>
          </w:p>
        </w:tc>
        <w:tc>
          <w:tcPr>
            <w:tcW w:w="1517" w:type="dxa"/>
          </w:tcPr>
          <w:p w14:paraId="563C54A8" w14:textId="2D6877E3" w:rsidR="00F34214" w:rsidRPr="00321A07" w:rsidRDefault="00F34214" w:rsidP="00A718A3">
            <w:r w:rsidRPr="00321A07">
              <w:t>Weekly</w:t>
            </w:r>
          </w:p>
        </w:tc>
        <w:tc>
          <w:tcPr>
            <w:tcW w:w="1699" w:type="dxa"/>
          </w:tcPr>
          <w:p w14:paraId="638889D2" w14:textId="77777777" w:rsidR="00F34214" w:rsidRPr="00321A07" w:rsidRDefault="00F34214" w:rsidP="00A718A3"/>
        </w:tc>
        <w:tc>
          <w:tcPr>
            <w:tcW w:w="2606" w:type="dxa"/>
          </w:tcPr>
          <w:p w14:paraId="5F4EBD45" w14:textId="780DF278" w:rsidR="00F34214" w:rsidRPr="00321A07" w:rsidRDefault="00CF5BAC" w:rsidP="00A718A3">
            <w:r w:rsidRPr="00321A07">
              <w:t>Lesson plans</w:t>
            </w:r>
          </w:p>
        </w:tc>
        <w:tc>
          <w:tcPr>
            <w:tcW w:w="1617" w:type="dxa"/>
          </w:tcPr>
          <w:p w14:paraId="081C207F" w14:textId="3D68DC17" w:rsidR="00F34214" w:rsidRPr="00321A07" w:rsidRDefault="00F34214" w:rsidP="00A718A3">
            <w:r w:rsidRPr="00321A07">
              <w:t>Increased STAAR scores</w:t>
            </w:r>
            <w:r w:rsidR="003B0D87" w:rsidRPr="00321A07">
              <w:t>, MAP scores</w:t>
            </w:r>
          </w:p>
        </w:tc>
      </w:tr>
      <w:tr w:rsidR="00A44E29" w:rsidRPr="00321A07" w14:paraId="43C6738B" w14:textId="77777777" w:rsidTr="009F12F0">
        <w:trPr>
          <w:trHeight w:val="818"/>
        </w:trPr>
        <w:tc>
          <w:tcPr>
            <w:tcW w:w="2293" w:type="dxa"/>
          </w:tcPr>
          <w:p w14:paraId="2C0635E9" w14:textId="3B6F68EB" w:rsidR="00F34214" w:rsidRPr="00321A07" w:rsidRDefault="00F34214" w:rsidP="00F34214">
            <w:r w:rsidRPr="00321A07">
              <w:lastRenderedPageBreak/>
              <w:t>Host academic information sessions/workshops for parents</w:t>
            </w:r>
          </w:p>
        </w:tc>
        <w:tc>
          <w:tcPr>
            <w:tcW w:w="1546" w:type="dxa"/>
          </w:tcPr>
          <w:p w14:paraId="054EF707" w14:textId="42699C55" w:rsidR="00F34214" w:rsidRPr="00321A07" w:rsidRDefault="0034090F" w:rsidP="00A718A3">
            <w:r w:rsidRPr="00321A07">
              <w:t>1, 2, 3, 7</w:t>
            </w:r>
          </w:p>
        </w:tc>
        <w:tc>
          <w:tcPr>
            <w:tcW w:w="1672" w:type="dxa"/>
          </w:tcPr>
          <w:p w14:paraId="416770AE" w14:textId="7DED1615" w:rsidR="00F34214" w:rsidRPr="00321A07" w:rsidRDefault="009F12F0" w:rsidP="00A718A3">
            <w:r w:rsidRPr="00321A07">
              <w:t>Headmaster, teachers, administration</w:t>
            </w:r>
          </w:p>
        </w:tc>
        <w:tc>
          <w:tcPr>
            <w:tcW w:w="1517" w:type="dxa"/>
          </w:tcPr>
          <w:p w14:paraId="385A9256" w14:textId="0B75324C" w:rsidR="00F34214" w:rsidRPr="00321A07" w:rsidRDefault="009F12F0" w:rsidP="00A718A3">
            <w:r w:rsidRPr="00321A07">
              <w:t>Three per semester</w:t>
            </w:r>
          </w:p>
        </w:tc>
        <w:tc>
          <w:tcPr>
            <w:tcW w:w="1699" w:type="dxa"/>
          </w:tcPr>
          <w:p w14:paraId="05ACBFE4" w14:textId="77777777" w:rsidR="00F34214" w:rsidRPr="00321A07" w:rsidRDefault="00F34214" w:rsidP="00A718A3"/>
        </w:tc>
        <w:tc>
          <w:tcPr>
            <w:tcW w:w="2606" w:type="dxa"/>
          </w:tcPr>
          <w:p w14:paraId="4F4A4EB7" w14:textId="215EE3F5" w:rsidR="003B0D87" w:rsidRPr="00321A07" w:rsidRDefault="003B0D87" w:rsidP="00A718A3">
            <w:r w:rsidRPr="00321A07">
              <w:t>Parent feedback surveys</w:t>
            </w:r>
          </w:p>
        </w:tc>
        <w:tc>
          <w:tcPr>
            <w:tcW w:w="1617" w:type="dxa"/>
          </w:tcPr>
          <w:p w14:paraId="70BAA7DB" w14:textId="5842C502" w:rsidR="00F34214" w:rsidRPr="00321A07" w:rsidRDefault="009F12F0" w:rsidP="00A718A3">
            <w:r w:rsidRPr="00321A07">
              <w:t>Increased test scores</w:t>
            </w:r>
          </w:p>
        </w:tc>
      </w:tr>
      <w:tr w:rsidR="0071044D" w:rsidRPr="00321A07" w14:paraId="5F55E23F" w14:textId="77777777" w:rsidTr="009F12F0">
        <w:trPr>
          <w:trHeight w:val="818"/>
        </w:trPr>
        <w:tc>
          <w:tcPr>
            <w:tcW w:w="2293" w:type="dxa"/>
          </w:tcPr>
          <w:p w14:paraId="247BDF6D" w14:textId="71C047F2" w:rsidR="0071044D" w:rsidRPr="00321A07" w:rsidRDefault="0071044D" w:rsidP="0071044D">
            <w:r w:rsidRPr="00321A07">
              <w:t>ARD committee will plan for interventions to prepare SPED student to meet appropriate standards.</w:t>
            </w:r>
          </w:p>
        </w:tc>
        <w:tc>
          <w:tcPr>
            <w:tcW w:w="1546" w:type="dxa"/>
          </w:tcPr>
          <w:p w14:paraId="3F371E0E" w14:textId="689F3408" w:rsidR="0071044D" w:rsidRPr="00321A07" w:rsidRDefault="00642C7D" w:rsidP="00A718A3">
            <w:r w:rsidRPr="00321A07">
              <w:t>1</w:t>
            </w:r>
            <w:r w:rsidR="0034090F" w:rsidRPr="00321A07">
              <w:t>, 2, 3</w:t>
            </w:r>
          </w:p>
        </w:tc>
        <w:tc>
          <w:tcPr>
            <w:tcW w:w="1672" w:type="dxa"/>
          </w:tcPr>
          <w:p w14:paraId="4088E789" w14:textId="0A6BD879" w:rsidR="0071044D" w:rsidRPr="00321A07" w:rsidRDefault="0071044D" w:rsidP="00A718A3">
            <w:r w:rsidRPr="00321A07">
              <w:t>ARD committee</w:t>
            </w:r>
          </w:p>
        </w:tc>
        <w:tc>
          <w:tcPr>
            <w:tcW w:w="1517" w:type="dxa"/>
          </w:tcPr>
          <w:p w14:paraId="5F27548D" w14:textId="665C4DBB" w:rsidR="0071044D" w:rsidRPr="00321A07" w:rsidRDefault="0071044D" w:rsidP="00A718A3">
            <w:r w:rsidRPr="00321A07">
              <w:t>Annually</w:t>
            </w:r>
          </w:p>
        </w:tc>
        <w:tc>
          <w:tcPr>
            <w:tcW w:w="1699" w:type="dxa"/>
          </w:tcPr>
          <w:p w14:paraId="02E380A4" w14:textId="77777777" w:rsidR="0071044D" w:rsidRPr="00321A07" w:rsidRDefault="0071044D" w:rsidP="00A718A3"/>
        </w:tc>
        <w:tc>
          <w:tcPr>
            <w:tcW w:w="2606" w:type="dxa"/>
          </w:tcPr>
          <w:p w14:paraId="6CCAB7C4" w14:textId="744CCAA8" w:rsidR="0071044D" w:rsidRPr="00321A07" w:rsidRDefault="003B0D87" w:rsidP="00A718A3">
            <w:r w:rsidRPr="00321A07">
              <w:t>Parent feedback surveys</w:t>
            </w:r>
          </w:p>
        </w:tc>
        <w:tc>
          <w:tcPr>
            <w:tcW w:w="1617" w:type="dxa"/>
          </w:tcPr>
          <w:p w14:paraId="37F8D025" w14:textId="0362F398" w:rsidR="0071044D" w:rsidRPr="00321A07" w:rsidRDefault="0071044D" w:rsidP="00A718A3">
            <w:r w:rsidRPr="00321A07">
              <w:t>Testing meets appropriate standard.</w:t>
            </w:r>
          </w:p>
        </w:tc>
      </w:tr>
    </w:tbl>
    <w:p w14:paraId="55BAA0C3" w14:textId="77777777" w:rsidR="00110203" w:rsidRPr="00321A07" w:rsidRDefault="00110203" w:rsidP="00110203"/>
    <w:p w14:paraId="73B645DC" w14:textId="39118E01" w:rsidR="00110203" w:rsidRPr="00321A07" w:rsidRDefault="00110203" w:rsidP="00110203"/>
    <w:p w14:paraId="7181924E" w14:textId="4E977641" w:rsidR="00711377" w:rsidRPr="00321A07" w:rsidRDefault="00711377" w:rsidP="00110203"/>
    <w:p w14:paraId="23A081AB" w14:textId="5D57B975" w:rsidR="00711377" w:rsidRPr="00321A07" w:rsidRDefault="00711377" w:rsidP="00110203"/>
    <w:p w14:paraId="0972B877" w14:textId="5E66E8F4" w:rsidR="00711377" w:rsidRPr="00321A07" w:rsidRDefault="00711377" w:rsidP="00110203"/>
    <w:p w14:paraId="2D03D15A" w14:textId="747C70E5" w:rsidR="00711377" w:rsidRPr="00321A07" w:rsidRDefault="00711377" w:rsidP="00110203"/>
    <w:p w14:paraId="650406B6" w14:textId="396484A9" w:rsidR="00711377" w:rsidRPr="00321A07" w:rsidRDefault="00711377" w:rsidP="00110203"/>
    <w:p w14:paraId="6042164B" w14:textId="77777777" w:rsidR="00711377" w:rsidRPr="00321A07" w:rsidRDefault="00711377" w:rsidP="00110203"/>
    <w:p w14:paraId="32A2EDC7" w14:textId="77777777" w:rsidR="00110203" w:rsidRPr="00321A07" w:rsidRDefault="00110203" w:rsidP="00110203"/>
    <w:p w14:paraId="63201472" w14:textId="77777777" w:rsidR="00642C7D" w:rsidRPr="00321A07" w:rsidRDefault="00642C7D" w:rsidP="00110203"/>
    <w:tbl>
      <w:tblPr>
        <w:tblStyle w:val="TableGrid"/>
        <w:tblW w:w="0" w:type="auto"/>
        <w:tblLayout w:type="fixed"/>
        <w:tblLook w:val="04A0" w:firstRow="1" w:lastRow="0" w:firstColumn="1" w:lastColumn="0" w:noHBand="0" w:noVBand="1"/>
      </w:tblPr>
      <w:tblGrid>
        <w:gridCol w:w="2515"/>
        <w:gridCol w:w="1710"/>
        <w:gridCol w:w="1800"/>
        <w:gridCol w:w="1260"/>
        <w:gridCol w:w="1620"/>
        <w:gridCol w:w="1890"/>
        <w:gridCol w:w="2155"/>
      </w:tblGrid>
      <w:tr w:rsidR="00110203" w:rsidRPr="00321A07" w14:paraId="2A141CA6" w14:textId="77777777" w:rsidTr="006756C0">
        <w:trPr>
          <w:trHeight w:val="710"/>
        </w:trPr>
        <w:tc>
          <w:tcPr>
            <w:tcW w:w="12950" w:type="dxa"/>
            <w:gridSpan w:val="7"/>
          </w:tcPr>
          <w:p w14:paraId="2F88B1A7" w14:textId="28374568" w:rsidR="00110203" w:rsidRPr="00321A07" w:rsidRDefault="00110203" w:rsidP="00A718A3">
            <w:pPr>
              <w:rPr>
                <w:b/>
              </w:rPr>
            </w:pPr>
            <w:r w:rsidRPr="00321A07">
              <w:rPr>
                <w:b/>
              </w:rPr>
              <w:lastRenderedPageBreak/>
              <w:t>Goal</w:t>
            </w:r>
            <w:r w:rsidR="0002631E" w:rsidRPr="00321A07">
              <w:rPr>
                <w:b/>
              </w:rPr>
              <w:t xml:space="preserve"> </w:t>
            </w:r>
            <w:r w:rsidR="006756C0" w:rsidRPr="00321A07">
              <w:rPr>
                <w:b/>
              </w:rPr>
              <w:t xml:space="preserve">2: </w:t>
            </w:r>
            <w:r w:rsidR="006756C0" w:rsidRPr="00321A07">
              <w:t>Great Hearts Irving will continuously improve family involvement in the school.</w:t>
            </w:r>
            <w:r w:rsidRPr="00321A07">
              <w:rPr>
                <w:b/>
              </w:rPr>
              <w:t xml:space="preserve"> </w:t>
            </w:r>
          </w:p>
        </w:tc>
      </w:tr>
      <w:tr w:rsidR="00110203" w:rsidRPr="00321A07" w14:paraId="5760308B" w14:textId="77777777" w:rsidTr="00A718A3">
        <w:trPr>
          <w:trHeight w:val="809"/>
        </w:trPr>
        <w:tc>
          <w:tcPr>
            <w:tcW w:w="12950" w:type="dxa"/>
            <w:gridSpan w:val="7"/>
          </w:tcPr>
          <w:p w14:paraId="37D91444" w14:textId="595C8A90" w:rsidR="006756C0" w:rsidRPr="00321A07" w:rsidRDefault="006756C0" w:rsidP="00783B9A">
            <w:r w:rsidRPr="00321A07">
              <w:rPr>
                <w:b/>
              </w:rPr>
              <w:t>Objective 2.1:</w:t>
            </w:r>
            <w:r w:rsidR="009E027F" w:rsidRPr="00321A07">
              <w:rPr>
                <w:b/>
              </w:rPr>
              <w:t xml:space="preserve"> </w:t>
            </w:r>
            <w:r w:rsidR="00747CFC" w:rsidRPr="00321A07">
              <w:t>By May 2019</w:t>
            </w:r>
            <w:r w:rsidR="00783B9A" w:rsidRPr="00321A07">
              <w:t xml:space="preserve">, </w:t>
            </w:r>
            <w:r w:rsidR="003B0D87" w:rsidRPr="00321A07">
              <w:t>school communication open rates will increase by 10%</w:t>
            </w:r>
          </w:p>
          <w:p w14:paraId="609BE2FF" w14:textId="3C3BEE8B" w:rsidR="006756C0" w:rsidRPr="00321A07" w:rsidRDefault="006756C0" w:rsidP="00B10756">
            <w:pPr>
              <w:rPr>
                <w:b/>
              </w:rPr>
            </w:pPr>
            <w:r w:rsidRPr="00321A07">
              <w:rPr>
                <w:b/>
              </w:rPr>
              <w:t>Objective 2.2:</w:t>
            </w:r>
            <w:r w:rsidR="00783B9A" w:rsidRPr="00321A07">
              <w:rPr>
                <w:b/>
              </w:rPr>
              <w:t xml:space="preserve"> </w:t>
            </w:r>
            <w:r w:rsidR="00747CFC" w:rsidRPr="00321A07">
              <w:t>By May 2019</w:t>
            </w:r>
            <w:r w:rsidR="00783B9A" w:rsidRPr="00321A07">
              <w:t xml:space="preserve">, </w:t>
            </w:r>
            <w:r w:rsidR="00747CFC" w:rsidRPr="00321A07">
              <w:t>there will be a 1</w:t>
            </w:r>
            <w:r w:rsidR="00CF5BAC" w:rsidRPr="00321A07">
              <w:t>0</w:t>
            </w:r>
            <w:r w:rsidR="00B10756" w:rsidRPr="00321A07">
              <w:t xml:space="preserve">% increase in active PSO members. </w:t>
            </w:r>
          </w:p>
        </w:tc>
      </w:tr>
      <w:tr w:rsidR="00110203" w:rsidRPr="00321A07" w14:paraId="66FF79CE" w14:textId="77777777" w:rsidTr="00A718A3">
        <w:trPr>
          <w:trHeight w:val="836"/>
        </w:trPr>
        <w:tc>
          <w:tcPr>
            <w:tcW w:w="12950" w:type="dxa"/>
            <w:gridSpan w:val="7"/>
          </w:tcPr>
          <w:p w14:paraId="20333185" w14:textId="010AA80A" w:rsidR="00110203" w:rsidRPr="00321A07" w:rsidRDefault="00110203" w:rsidP="00747CFC">
            <w:r w:rsidRPr="00321A07">
              <w:rPr>
                <w:b/>
              </w:rPr>
              <w:t xml:space="preserve">Summative Evaluation: </w:t>
            </w:r>
            <w:r w:rsidR="00747CFC" w:rsidRPr="00321A07">
              <w:t>Parent participation in school activities will increase.</w:t>
            </w:r>
          </w:p>
        </w:tc>
      </w:tr>
      <w:tr w:rsidR="00110203" w:rsidRPr="00321A07" w14:paraId="5115AE5F" w14:textId="77777777" w:rsidTr="00A718A3">
        <w:trPr>
          <w:trHeight w:val="926"/>
        </w:trPr>
        <w:tc>
          <w:tcPr>
            <w:tcW w:w="2515" w:type="dxa"/>
            <w:shd w:val="clear" w:color="auto" w:fill="D9E2F3" w:themeFill="accent5" w:themeFillTint="33"/>
          </w:tcPr>
          <w:p w14:paraId="71F0C068" w14:textId="77777777" w:rsidR="00110203" w:rsidRPr="00321A07" w:rsidRDefault="00110203" w:rsidP="00A718A3">
            <w:pPr>
              <w:rPr>
                <w:b/>
              </w:rPr>
            </w:pPr>
            <w:r w:rsidRPr="00321A07">
              <w:rPr>
                <w:b/>
              </w:rPr>
              <w:t>Strategies &amp; Action Steps</w:t>
            </w:r>
          </w:p>
        </w:tc>
        <w:tc>
          <w:tcPr>
            <w:tcW w:w="1710" w:type="dxa"/>
            <w:shd w:val="clear" w:color="auto" w:fill="D9E2F3" w:themeFill="accent5" w:themeFillTint="33"/>
          </w:tcPr>
          <w:p w14:paraId="3C123730" w14:textId="77777777" w:rsidR="00110203" w:rsidRPr="00321A07" w:rsidRDefault="00110203" w:rsidP="00A718A3">
            <w:pPr>
              <w:rPr>
                <w:b/>
              </w:rPr>
            </w:pPr>
            <w:r w:rsidRPr="00321A07">
              <w:rPr>
                <w:b/>
              </w:rPr>
              <w:t>Title 1, Part A Targeted Assistance Components (Code by #1-10</w:t>
            </w:r>
          </w:p>
        </w:tc>
        <w:tc>
          <w:tcPr>
            <w:tcW w:w="1800" w:type="dxa"/>
            <w:shd w:val="clear" w:color="auto" w:fill="D9E2F3" w:themeFill="accent5" w:themeFillTint="33"/>
          </w:tcPr>
          <w:p w14:paraId="21DC0B60" w14:textId="77777777" w:rsidR="00110203" w:rsidRPr="00321A07" w:rsidRDefault="00110203" w:rsidP="00A718A3">
            <w:pPr>
              <w:rPr>
                <w:b/>
              </w:rPr>
            </w:pPr>
            <w:r w:rsidRPr="00321A07">
              <w:rPr>
                <w:b/>
              </w:rPr>
              <w:t>Person Responsible</w:t>
            </w:r>
          </w:p>
        </w:tc>
        <w:tc>
          <w:tcPr>
            <w:tcW w:w="1260" w:type="dxa"/>
            <w:shd w:val="clear" w:color="auto" w:fill="D9E2F3" w:themeFill="accent5" w:themeFillTint="33"/>
          </w:tcPr>
          <w:p w14:paraId="11AD1AAC" w14:textId="77777777" w:rsidR="00110203" w:rsidRPr="00321A07" w:rsidRDefault="00110203" w:rsidP="00A718A3">
            <w:pPr>
              <w:rPr>
                <w:b/>
              </w:rPr>
            </w:pPr>
            <w:r w:rsidRPr="00321A07">
              <w:rPr>
                <w:b/>
              </w:rPr>
              <w:t>Timeline</w:t>
            </w:r>
          </w:p>
        </w:tc>
        <w:tc>
          <w:tcPr>
            <w:tcW w:w="1620" w:type="dxa"/>
            <w:shd w:val="clear" w:color="auto" w:fill="D9E2F3" w:themeFill="accent5" w:themeFillTint="33"/>
          </w:tcPr>
          <w:p w14:paraId="38E50630" w14:textId="77777777" w:rsidR="00110203" w:rsidRPr="00321A07" w:rsidRDefault="00110203" w:rsidP="00A718A3">
            <w:pPr>
              <w:rPr>
                <w:b/>
              </w:rPr>
            </w:pPr>
            <w:r w:rsidRPr="00321A07">
              <w:rPr>
                <w:b/>
              </w:rPr>
              <w:t>Resources</w:t>
            </w:r>
          </w:p>
        </w:tc>
        <w:tc>
          <w:tcPr>
            <w:tcW w:w="1890" w:type="dxa"/>
            <w:shd w:val="clear" w:color="auto" w:fill="D9E2F3" w:themeFill="accent5" w:themeFillTint="33"/>
          </w:tcPr>
          <w:p w14:paraId="452B20C6" w14:textId="77777777" w:rsidR="00110203" w:rsidRPr="00321A07" w:rsidRDefault="00110203" w:rsidP="00A718A3">
            <w:pPr>
              <w:rPr>
                <w:b/>
              </w:rPr>
            </w:pPr>
            <w:r w:rsidRPr="00321A07">
              <w:rPr>
                <w:b/>
              </w:rPr>
              <w:t>Evidence of Implementation/Evidence of Impact</w:t>
            </w:r>
          </w:p>
        </w:tc>
        <w:tc>
          <w:tcPr>
            <w:tcW w:w="2155" w:type="dxa"/>
            <w:shd w:val="clear" w:color="auto" w:fill="D9E2F3" w:themeFill="accent5" w:themeFillTint="33"/>
          </w:tcPr>
          <w:p w14:paraId="229534C2" w14:textId="77777777" w:rsidR="00110203" w:rsidRPr="00321A07" w:rsidRDefault="00110203" w:rsidP="00A718A3">
            <w:pPr>
              <w:rPr>
                <w:b/>
              </w:rPr>
            </w:pPr>
            <w:r w:rsidRPr="00321A07">
              <w:rPr>
                <w:b/>
              </w:rPr>
              <w:t>Formative Evaluation</w:t>
            </w:r>
          </w:p>
        </w:tc>
      </w:tr>
      <w:tr w:rsidR="00110203" w:rsidRPr="00321A07" w14:paraId="79F13430" w14:textId="77777777" w:rsidTr="00A718A3">
        <w:trPr>
          <w:trHeight w:val="953"/>
        </w:trPr>
        <w:tc>
          <w:tcPr>
            <w:tcW w:w="2515" w:type="dxa"/>
          </w:tcPr>
          <w:p w14:paraId="47CF5FAF" w14:textId="27CE8D46" w:rsidR="00110203" w:rsidRPr="00321A07" w:rsidRDefault="009E027F" w:rsidP="009E027F">
            <w:r w:rsidRPr="00321A07">
              <w:t>A variety of activities will be offered to provide opportunities for parent and community partnering with Great Hearts Irving.</w:t>
            </w:r>
          </w:p>
        </w:tc>
        <w:tc>
          <w:tcPr>
            <w:tcW w:w="1710" w:type="dxa"/>
          </w:tcPr>
          <w:p w14:paraId="799688FF" w14:textId="543962AE" w:rsidR="00110203" w:rsidRPr="00321A07" w:rsidRDefault="0034090F" w:rsidP="00A718A3">
            <w:r w:rsidRPr="00321A07">
              <w:t>7</w:t>
            </w:r>
          </w:p>
        </w:tc>
        <w:tc>
          <w:tcPr>
            <w:tcW w:w="1800" w:type="dxa"/>
          </w:tcPr>
          <w:p w14:paraId="1F12A955" w14:textId="0F91962E" w:rsidR="00110203" w:rsidRPr="00321A07" w:rsidRDefault="009E027F" w:rsidP="00A718A3">
            <w:r w:rsidRPr="00321A07">
              <w:t>Teacher, Administration</w:t>
            </w:r>
          </w:p>
        </w:tc>
        <w:tc>
          <w:tcPr>
            <w:tcW w:w="1260" w:type="dxa"/>
          </w:tcPr>
          <w:p w14:paraId="29F6DDC0" w14:textId="5F3B0F71" w:rsidR="00110203" w:rsidRPr="00321A07" w:rsidRDefault="009E027F" w:rsidP="00A718A3">
            <w:r w:rsidRPr="00321A07">
              <w:t>Ongoing</w:t>
            </w:r>
          </w:p>
        </w:tc>
        <w:tc>
          <w:tcPr>
            <w:tcW w:w="1620" w:type="dxa"/>
          </w:tcPr>
          <w:p w14:paraId="7EA5C73E" w14:textId="0C0B5041" w:rsidR="00110203" w:rsidRPr="00321A07" w:rsidRDefault="00F8332F" w:rsidP="00A718A3">
            <w:r w:rsidRPr="00321A07">
              <w:t>Offerings posted in all communications platforms</w:t>
            </w:r>
          </w:p>
        </w:tc>
        <w:tc>
          <w:tcPr>
            <w:tcW w:w="1890" w:type="dxa"/>
          </w:tcPr>
          <w:p w14:paraId="38D99414" w14:textId="2EF5E49F" w:rsidR="00110203" w:rsidRPr="00321A07" w:rsidRDefault="009E027F" w:rsidP="00A718A3">
            <w:r w:rsidRPr="00321A07">
              <w:t>Sign-in sheets, increased parent involvement</w:t>
            </w:r>
          </w:p>
        </w:tc>
        <w:tc>
          <w:tcPr>
            <w:tcW w:w="2155" w:type="dxa"/>
          </w:tcPr>
          <w:p w14:paraId="0E12952A" w14:textId="61F62715" w:rsidR="00110203" w:rsidRPr="00321A07" w:rsidRDefault="009E027F" w:rsidP="00A718A3">
            <w:r w:rsidRPr="00321A07">
              <w:t>Increased family involvement</w:t>
            </w:r>
            <w:r w:rsidR="00783B9A" w:rsidRPr="00321A07">
              <w:t xml:space="preserve"> via sign-in sheets</w:t>
            </w:r>
          </w:p>
        </w:tc>
      </w:tr>
      <w:tr w:rsidR="00110203" w:rsidRPr="00321A07" w14:paraId="53F8289F" w14:textId="77777777" w:rsidTr="00A718A3">
        <w:trPr>
          <w:trHeight w:val="818"/>
        </w:trPr>
        <w:tc>
          <w:tcPr>
            <w:tcW w:w="2515" w:type="dxa"/>
          </w:tcPr>
          <w:p w14:paraId="356BFDAA" w14:textId="5330AA62" w:rsidR="00110203" w:rsidRPr="00321A07" w:rsidRDefault="009E027F" w:rsidP="009E027F">
            <w:r w:rsidRPr="00321A07">
              <w:t>Parent conferences will be held for all students to discuss academic performance.</w:t>
            </w:r>
          </w:p>
        </w:tc>
        <w:tc>
          <w:tcPr>
            <w:tcW w:w="1710" w:type="dxa"/>
          </w:tcPr>
          <w:p w14:paraId="0AEF2FB6" w14:textId="7E0CEA97" w:rsidR="00110203" w:rsidRPr="00321A07" w:rsidRDefault="0034090F" w:rsidP="00A718A3">
            <w:r w:rsidRPr="00321A07">
              <w:t>7</w:t>
            </w:r>
          </w:p>
        </w:tc>
        <w:tc>
          <w:tcPr>
            <w:tcW w:w="1800" w:type="dxa"/>
          </w:tcPr>
          <w:p w14:paraId="15062180" w14:textId="1F515E0B" w:rsidR="00110203" w:rsidRPr="00321A07" w:rsidRDefault="009E027F" w:rsidP="00A718A3">
            <w:r w:rsidRPr="00321A07">
              <w:t>Teacher, Administration</w:t>
            </w:r>
          </w:p>
        </w:tc>
        <w:tc>
          <w:tcPr>
            <w:tcW w:w="1260" w:type="dxa"/>
          </w:tcPr>
          <w:p w14:paraId="273FF0CF" w14:textId="5D7C7E6F" w:rsidR="00110203" w:rsidRPr="00321A07" w:rsidRDefault="009E027F" w:rsidP="00A718A3">
            <w:r w:rsidRPr="00321A07">
              <w:t>Annually</w:t>
            </w:r>
            <w:r w:rsidR="00F8332F" w:rsidRPr="00321A07">
              <w:t>, ongoing</w:t>
            </w:r>
          </w:p>
        </w:tc>
        <w:tc>
          <w:tcPr>
            <w:tcW w:w="1620" w:type="dxa"/>
          </w:tcPr>
          <w:p w14:paraId="5B060FB6" w14:textId="4590454C" w:rsidR="00110203" w:rsidRPr="00321A07" w:rsidRDefault="00F8332F" w:rsidP="00A718A3">
            <w:r w:rsidRPr="00321A07">
              <w:t>Offerings posted in all communications platforms</w:t>
            </w:r>
          </w:p>
        </w:tc>
        <w:tc>
          <w:tcPr>
            <w:tcW w:w="1890" w:type="dxa"/>
          </w:tcPr>
          <w:p w14:paraId="1295A325" w14:textId="3C65F85D" w:rsidR="00110203" w:rsidRPr="00321A07" w:rsidRDefault="009E027F" w:rsidP="00A718A3">
            <w:r w:rsidRPr="00321A07">
              <w:t>Sign-in sheets, increased parent involvement</w:t>
            </w:r>
          </w:p>
        </w:tc>
        <w:tc>
          <w:tcPr>
            <w:tcW w:w="2155" w:type="dxa"/>
          </w:tcPr>
          <w:p w14:paraId="11A076BF" w14:textId="1511ABBD" w:rsidR="00110203" w:rsidRPr="00321A07" w:rsidRDefault="009E027F" w:rsidP="00A718A3">
            <w:r w:rsidRPr="00321A07">
              <w:t>Increased family involvement</w:t>
            </w:r>
            <w:r w:rsidR="00783B9A" w:rsidRPr="00321A07">
              <w:t xml:space="preserve"> via sign-in sheets</w:t>
            </w:r>
          </w:p>
        </w:tc>
      </w:tr>
      <w:tr w:rsidR="00783B9A" w:rsidRPr="00321A07" w14:paraId="21FF19EC" w14:textId="77777777" w:rsidTr="00A718A3">
        <w:trPr>
          <w:trHeight w:val="818"/>
        </w:trPr>
        <w:tc>
          <w:tcPr>
            <w:tcW w:w="2515" w:type="dxa"/>
          </w:tcPr>
          <w:p w14:paraId="18D494AE" w14:textId="49DB10D6" w:rsidR="00783B9A" w:rsidRPr="00321A07" w:rsidRDefault="00783B9A" w:rsidP="009E027F">
            <w:r w:rsidRPr="00321A07">
              <w:t xml:space="preserve">A variety of communication tools will be used to inform </w:t>
            </w:r>
            <w:r w:rsidRPr="00321A07">
              <w:lastRenderedPageBreak/>
              <w:t>parents and community members of opportunities to participate in student activities.</w:t>
            </w:r>
            <w:r w:rsidR="00AE1DB4" w:rsidRPr="00321A07">
              <w:t xml:space="preserve"> Such as academic nights for Singapore and Spalding</w:t>
            </w:r>
          </w:p>
        </w:tc>
        <w:tc>
          <w:tcPr>
            <w:tcW w:w="1710" w:type="dxa"/>
          </w:tcPr>
          <w:p w14:paraId="2E588DD6" w14:textId="5902BA3A" w:rsidR="00783B9A" w:rsidRPr="00321A07" w:rsidRDefault="0034090F" w:rsidP="00A718A3">
            <w:r w:rsidRPr="00321A07">
              <w:lastRenderedPageBreak/>
              <w:t>7</w:t>
            </w:r>
          </w:p>
        </w:tc>
        <w:tc>
          <w:tcPr>
            <w:tcW w:w="1800" w:type="dxa"/>
          </w:tcPr>
          <w:p w14:paraId="16460E2E" w14:textId="1FED6AC3" w:rsidR="00783B9A" w:rsidRPr="00321A07" w:rsidRDefault="00783B9A" w:rsidP="00A718A3">
            <w:r w:rsidRPr="00321A07">
              <w:t>Administration</w:t>
            </w:r>
          </w:p>
        </w:tc>
        <w:tc>
          <w:tcPr>
            <w:tcW w:w="1260" w:type="dxa"/>
          </w:tcPr>
          <w:p w14:paraId="189AC079" w14:textId="72256E9D" w:rsidR="00783B9A" w:rsidRPr="00321A07" w:rsidRDefault="00783B9A" w:rsidP="00A718A3">
            <w:r w:rsidRPr="00321A07">
              <w:t>Weekly</w:t>
            </w:r>
          </w:p>
        </w:tc>
        <w:tc>
          <w:tcPr>
            <w:tcW w:w="1620" w:type="dxa"/>
          </w:tcPr>
          <w:p w14:paraId="03D6998F" w14:textId="4ABF3C8A" w:rsidR="00783B9A" w:rsidRPr="00321A07" w:rsidRDefault="00F8332F" w:rsidP="00A718A3">
            <w:r w:rsidRPr="00321A07">
              <w:t xml:space="preserve">Phone calls, emails, website, </w:t>
            </w:r>
            <w:proofErr w:type="spellStart"/>
            <w:r w:rsidRPr="00321A07">
              <w:lastRenderedPageBreak/>
              <w:t>facebook</w:t>
            </w:r>
            <w:proofErr w:type="spellEnd"/>
          </w:p>
        </w:tc>
        <w:tc>
          <w:tcPr>
            <w:tcW w:w="1890" w:type="dxa"/>
          </w:tcPr>
          <w:p w14:paraId="5ACDADE2" w14:textId="21116A95" w:rsidR="00783B9A" w:rsidRPr="00321A07" w:rsidRDefault="00783B9A" w:rsidP="00A718A3">
            <w:r w:rsidRPr="00321A07">
              <w:lastRenderedPageBreak/>
              <w:t>Open rate reports</w:t>
            </w:r>
          </w:p>
        </w:tc>
        <w:tc>
          <w:tcPr>
            <w:tcW w:w="2155" w:type="dxa"/>
          </w:tcPr>
          <w:p w14:paraId="1F949404" w14:textId="34329F2F" w:rsidR="00783B9A" w:rsidRPr="00321A07" w:rsidRDefault="00783B9A" w:rsidP="00A718A3">
            <w:r w:rsidRPr="00321A07">
              <w:t xml:space="preserve">Increased family involvement via </w:t>
            </w:r>
            <w:r w:rsidRPr="00321A07">
              <w:lastRenderedPageBreak/>
              <w:t>reports</w:t>
            </w:r>
          </w:p>
        </w:tc>
      </w:tr>
    </w:tbl>
    <w:p w14:paraId="723B2E2E" w14:textId="77777777" w:rsidR="00110203" w:rsidRPr="00321A07" w:rsidRDefault="00110203" w:rsidP="00110203"/>
    <w:p w14:paraId="60F79C41" w14:textId="69673347" w:rsidR="00110203" w:rsidRPr="00321A07" w:rsidRDefault="00110203" w:rsidP="00110203"/>
    <w:p w14:paraId="372712B8" w14:textId="4EB3B874" w:rsidR="00711377" w:rsidRPr="00321A07" w:rsidRDefault="00711377" w:rsidP="00110203"/>
    <w:p w14:paraId="5FB81F11" w14:textId="17C43E9E" w:rsidR="00711377" w:rsidRPr="00321A07" w:rsidRDefault="00711377" w:rsidP="00110203"/>
    <w:p w14:paraId="5EA2F75B" w14:textId="15D10CE7" w:rsidR="00711377" w:rsidRPr="00321A07" w:rsidRDefault="00711377" w:rsidP="00110203"/>
    <w:p w14:paraId="0FE8BD48" w14:textId="37142BB3" w:rsidR="00711377" w:rsidRPr="00321A07" w:rsidRDefault="00711377" w:rsidP="00110203"/>
    <w:p w14:paraId="1BDD49B2" w14:textId="77777777" w:rsidR="00711377" w:rsidRPr="00321A07" w:rsidRDefault="00711377" w:rsidP="00110203"/>
    <w:p w14:paraId="1632597C" w14:textId="77777777" w:rsidR="00110203" w:rsidRPr="00321A07" w:rsidRDefault="00110203" w:rsidP="00110203"/>
    <w:p w14:paraId="249FA4CB" w14:textId="77777777" w:rsidR="00110203" w:rsidRPr="00321A07" w:rsidRDefault="00110203" w:rsidP="00110203"/>
    <w:p w14:paraId="1B81C2CF" w14:textId="77777777" w:rsidR="00110203" w:rsidRPr="00321A07" w:rsidRDefault="00110203" w:rsidP="00110203"/>
    <w:p w14:paraId="1A784EC4" w14:textId="77777777" w:rsidR="00CF5BAC" w:rsidRPr="00321A07" w:rsidRDefault="00CF5BAC" w:rsidP="00110203"/>
    <w:p w14:paraId="14726DC7" w14:textId="77777777" w:rsidR="00CF5BAC" w:rsidRPr="00321A07" w:rsidRDefault="00CF5BAC" w:rsidP="00110203"/>
    <w:p w14:paraId="5C1B487A" w14:textId="77777777" w:rsidR="00110203" w:rsidRPr="00321A07" w:rsidRDefault="00110203" w:rsidP="00110203"/>
    <w:tbl>
      <w:tblPr>
        <w:tblStyle w:val="TableGrid"/>
        <w:tblW w:w="0" w:type="auto"/>
        <w:tblLayout w:type="fixed"/>
        <w:tblLook w:val="04A0" w:firstRow="1" w:lastRow="0" w:firstColumn="1" w:lastColumn="0" w:noHBand="0" w:noVBand="1"/>
      </w:tblPr>
      <w:tblGrid>
        <w:gridCol w:w="2515"/>
        <w:gridCol w:w="1710"/>
        <w:gridCol w:w="1800"/>
        <w:gridCol w:w="1260"/>
        <w:gridCol w:w="1620"/>
        <w:gridCol w:w="1890"/>
        <w:gridCol w:w="2155"/>
      </w:tblGrid>
      <w:tr w:rsidR="00110203" w:rsidRPr="00321A07" w14:paraId="45B66DE4" w14:textId="77777777" w:rsidTr="00A718A3">
        <w:trPr>
          <w:trHeight w:val="944"/>
        </w:trPr>
        <w:tc>
          <w:tcPr>
            <w:tcW w:w="12950" w:type="dxa"/>
            <w:gridSpan w:val="7"/>
          </w:tcPr>
          <w:p w14:paraId="1DB862E3" w14:textId="33C37D18" w:rsidR="00110203" w:rsidRPr="00321A07" w:rsidRDefault="00110203" w:rsidP="00796769">
            <w:pPr>
              <w:rPr>
                <w:b/>
              </w:rPr>
            </w:pPr>
            <w:r w:rsidRPr="00321A07">
              <w:rPr>
                <w:b/>
              </w:rPr>
              <w:lastRenderedPageBreak/>
              <w:t>Goal</w:t>
            </w:r>
            <w:r w:rsidR="00711377" w:rsidRPr="00321A07">
              <w:rPr>
                <w:b/>
              </w:rPr>
              <w:t xml:space="preserve"> 3</w:t>
            </w:r>
            <w:r w:rsidR="0071044D" w:rsidRPr="00321A07">
              <w:rPr>
                <w:b/>
              </w:rPr>
              <w:t xml:space="preserve">: </w:t>
            </w:r>
            <w:r w:rsidR="00796769" w:rsidRPr="00321A07">
              <w:t>Great Hearts Irving will follow nutrition guidelines that advance student health and reduce childhood obesity and shall promote the general wellness of all students through nutrition education, physical activity, and other school-based activities.</w:t>
            </w:r>
          </w:p>
        </w:tc>
      </w:tr>
      <w:tr w:rsidR="00110203" w:rsidRPr="00321A07" w14:paraId="30E11951" w14:textId="77777777" w:rsidTr="00A718A3">
        <w:trPr>
          <w:trHeight w:val="809"/>
        </w:trPr>
        <w:tc>
          <w:tcPr>
            <w:tcW w:w="12950" w:type="dxa"/>
            <w:gridSpan w:val="7"/>
          </w:tcPr>
          <w:p w14:paraId="77087D1A" w14:textId="6ECC28AE" w:rsidR="00796769" w:rsidRPr="00321A07" w:rsidRDefault="00711377" w:rsidP="00A718A3">
            <w:r w:rsidRPr="00321A07">
              <w:rPr>
                <w:b/>
              </w:rPr>
              <w:t>Objective 3</w:t>
            </w:r>
            <w:r w:rsidR="00796769" w:rsidRPr="00321A07">
              <w:rPr>
                <w:b/>
              </w:rPr>
              <w:t xml:space="preserve">.1: </w:t>
            </w:r>
            <w:r w:rsidR="00796769" w:rsidRPr="00321A07">
              <w:t>Great Hearts Irving will provide extracurricular opportunities aimed at improving the health and fitness of its students.</w:t>
            </w:r>
          </w:p>
          <w:p w14:paraId="02A28BFD" w14:textId="5B677712" w:rsidR="00796769" w:rsidRPr="00321A07" w:rsidRDefault="00711377" w:rsidP="00A718A3">
            <w:pPr>
              <w:rPr>
                <w:b/>
              </w:rPr>
            </w:pPr>
            <w:r w:rsidRPr="00321A07">
              <w:rPr>
                <w:b/>
              </w:rPr>
              <w:t>Objective 3</w:t>
            </w:r>
            <w:r w:rsidR="00796769" w:rsidRPr="00321A07">
              <w:rPr>
                <w:b/>
              </w:rPr>
              <w:t xml:space="preserve">.2: </w:t>
            </w:r>
            <w:r w:rsidR="00796769" w:rsidRPr="00321A07">
              <w:t>Great Hearts Irving will promote a healthy atmosphere and better eating habits during the lunch period.</w:t>
            </w:r>
          </w:p>
        </w:tc>
      </w:tr>
      <w:tr w:rsidR="00110203" w:rsidRPr="00321A07" w14:paraId="5C1F0F17" w14:textId="77777777" w:rsidTr="00A718A3">
        <w:trPr>
          <w:trHeight w:val="836"/>
        </w:trPr>
        <w:tc>
          <w:tcPr>
            <w:tcW w:w="12950" w:type="dxa"/>
            <w:gridSpan w:val="7"/>
          </w:tcPr>
          <w:p w14:paraId="4694F8F1" w14:textId="77777777" w:rsidR="00110203" w:rsidRPr="00321A07" w:rsidRDefault="00110203" w:rsidP="00A718A3">
            <w:pPr>
              <w:rPr>
                <w:b/>
              </w:rPr>
            </w:pPr>
            <w:r w:rsidRPr="00321A07">
              <w:rPr>
                <w:b/>
              </w:rPr>
              <w:t xml:space="preserve">Summative Evaluation: </w:t>
            </w:r>
          </w:p>
        </w:tc>
      </w:tr>
      <w:tr w:rsidR="00110203" w:rsidRPr="00321A07" w14:paraId="26E03B20" w14:textId="77777777" w:rsidTr="0034090F">
        <w:trPr>
          <w:trHeight w:val="1790"/>
        </w:trPr>
        <w:tc>
          <w:tcPr>
            <w:tcW w:w="2515" w:type="dxa"/>
            <w:shd w:val="clear" w:color="auto" w:fill="D9E2F3" w:themeFill="accent5" w:themeFillTint="33"/>
          </w:tcPr>
          <w:p w14:paraId="2E92C185" w14:textId="77777777" w:rsidR="00110203" w:rsidRPr="00321A07" w:rsidRDefault="00110203" w:rsidP="00A718A3">
            <w:pPr>
              <w:rPr>
                <w:b/>
              </w:rPr>
            </w:pPr>
            <w:r w:rsidRPr="00321A07">
              <w:rPr>
                <w:b/>
              </w:rPr>
              <w:t>Strategies &amp; Action Steps</w:t>
            </w:r>
          </w:p>
        </w:tc>
        <w:tc>
          <w:tcPr>
            <w:tcW w:w="1710" w:type="dxa"/>
            <w:shd w:val="clear" w:color="auto" w:fill="D9E2F3" w:themeFill="accent5" w:themeFillTint="33"/>
          </w:tcPr>
          <w:p w14:paraId="4F16CED4" w14:textId="428DE403" w:rsidR="00110203" w:rsidRPr="00321A07" w:rsidRDefault="00110203" w:rsidP="00A718A3">
            <w:pPr>
              <w:rPr>
                <w:b/>
              </w:rPr>
            </w:pPr>
            <w:r w:rsidRPr="00321A07">
              <w:rPr>
                <w:b/>
              </w:rPr>
              <w:t>Title 1, Part A Targeted Assistance Components (Code by #1-</w:t>
            </w:r>
            <w:r w:rsidR="0034090F" w:rsidRPr="00321A07">
              <w:rPr>
                <w:b/>
              </w:rPr>
              <w:t>8)</w:t>
            </w:r>
          </w:p>
        </w:tc>
        <w:tc>
          <w:tcPr>
            <w:tcW w:w="1800" w:type="dxa"/>
            <w:shd w:val="clear" w:color="auto" w:fill="D9E2F3" w:themeFill="accent5" w:themeFillTint="33"/>
          </w:tcPr>
          <w:p w14:paraId="390967BE" w14:textId="77777777" w:rsidR="00110203" w:rsidRPr="00321A07" w:rsidRDefault="00110203" w:rsidP="00A718A3">
            <w:pPr>
              <w:rPr>
                <w:b/>
              </w:rPr>
            </w:pPr>
            <w:r w:rsidRPr="00321A07">
              <w:rPr>
                <w:b/>
              </w:rPr>
              <w:t>Person Responsible</w:t>
            </w:r>
          </w:p>
        </w:tc>
        <w:tc>
          <w:tcPr>
            <w:tcW w:w="1260" w:type="dxa"/>
            <w:shd w:val="clear" w:color="auto" w:fill="D9E2F3" w:themeFill="accent5" w:themeFillTint="33"/>
          </w:tcPr>
          <w:p w14:paraId="38DDBDDD" w14:textId="77777777" w:rsidR="00110203" w:rsidRPr="00321A07" w:rsidRDefault="00110203" w:rsidP="00A718A3">
            <w:pPr>
              <w:rPr>
                <w:b/>
              </w:rPr>
            </w:pPr>
            <w:r w:rsidRPr="00321A07">
              <w:rPr>
                <w:b/>
              </w:rPr>
              <w:t>Timeline</w:t>
            </w:r>
          </w:p>
        </w:tc>
        <w:tc>
          <w:tcPr>
            <w:tcW w:w="1620" w:type="dxa"/>
            <w:shd w:val="clear" w:color="auto" w:fill="D9E2F3" w:themeFill="accent5" w:themeFillTint="33"/>
          </w:tcPr>
          <w:p w14:paraId="2DC998F5" w14:textId="77777777" w:rsidR="00110203" w:rsidRPr="00321A07" w:rsidRDefault="00110203" w:rsidP="00A718A3">
            <w:pPr>
              <w:rPr>
                <w:b/>
              </w:rPr>
            </w:pPr>
            <w:r w:rsidRPr="00321A07">
              <w:rPr>
                <w:b/>
              </w:rPr>
              <w:t>Resources</w:t>
            </w:r>
          </w:p>
        </w:tc>
        <w:tc>
          <w:tcPr>
            <w:tcW w:w="1890" w:type="dxa"/>
            <w:shd w:val="clear" w:color="auto" w:fill="D9E2F3" w:themeFill="accent5" w:themeFillTint="33"/>
          </w:tcPr>
          <w:p w14:paraId="29FDC865" w14:textId="77777777" w:rsidR="00110203" w:rsidRPr="00321A07" w:rsidRDefault="00110203" w:rsidP="00A718A3">
            <w:pPr>
              <w:rPr>
                <w:b/>
              </w:rPr>
            </w:pPr>
            <w:r w:rsidRPr="00321A07">
              <w:rPr>
                <w:b/>
              </w:rPr>
              <w:t>Evidence of Implementation/Evidence of Impact</w:t>
            </w:r>
          </w:p>
        </w:tc>
        <w:tc>
          <w:tcPr>
            <w:tcW w:w="2155" w:type="dxa"/>
            <w:shd w:val="clear" w:color="auto" w:fill="D9E2F3" w:themeFill="accent5" w:themeFillTint="33"/>
          </w:tcPr>
          <w:p w14:paraId="07FD98EC" w14:textId="77777777" w:rsidR="00110203" w:rsidRPr="00321A07" w:rsidRDefault="00110203" w:rsidP="00A718A3">
            <w:pPr>
              <w:rPr>
                <w:b/>
              </w:rPr>
            </w:pPr>
            <w:r w:rsidRPr="00321A07">
              <w:rPr>
                <w:b/>
              </w:rPr>
              <w:t>Formative Evaluation</w:t>
            </w:r>
          </w:p>
        </w:tc>
      </w:tr>
      <w:tr w:rsidR="00110203" w:rsidRPr="00321A07" w14:paraId="2B4DE3AD" w14:textId="77777777" w:rsidTr="003716CD">
        <w:trPr>
          <w:trHeight w:val="953"/>
        </w:trPr>
        <w:tc>
          <w:tcPr>
            <w:tcW w:w="2515" w:type="dxa"/>
          </w:tcPr>
          <w:p w14:paraId="0349069B" w14:textId="42754FF9" w:rsidR="00110203" w:rsidRPr="00321A07" w:rsidRDefault="00796769" w:rsidP="00A718A3">
            <w:r w:rsidRPr="00321A07">
              <w:t>Students K-5</w:t>
            </w:r>
            <w:r w:rsidRPr="00321A07">
              <w:rPr>
                <w:vertAlign w:val="superscript"/>
              </w:rPr>
              <w:t xml:space="preserve"> </w:t>
            </w:r>
            <w:r w:rsidRPr="00321A07">
              <w:t>will participate in physical activity for 135 minutes per week.</w:t>
            </w:r>
          </w:p>
        </w:tc>
        <w:tc>
          <w:tcPr>
            <w:tcW w:w="1710" w:type="dxa"/>
          </w:tcPr>
          <w:p w14:paraId="238F22D4" w14:textId="6E61784C" w:rsidR="00110203" w:rsidRPr="00321A07" w:rsidRDefault="0034090F" w:rsidP="00A718A3">
            <w:r w:rsidRPr="00321A07">
              <w:t>8</w:t>
            </w:r>
          </w:p>
        </w:tc>
        <w:tc>
          <w:tcPr>
            <w:tcW w:w="1800" w:type="dxa"/>
          </w:tcPr>
          <w:p w14:paraId="4537F389" w14:textId="04A90B0D" w:rsidR="00110203" w:rsidRPr="00321A07" w:rsidRDefault="009A0983" w:rsidP="00A718A3">
            <w:r w:rsidRPr="00321A07">
              <w:t>P.E. Teachers, Administration</w:t>
            </w:r>
          </w:p>
        </w:tc>
        <w:tc>
          <w:tcPr>
            <w:tcW w:w="1260" w:type="dxa"/>
          </w:tcPr>
          <w:p w14:paraId="0E86BB6B" w14:textId="7B3DBA26" w:rsidR="00110203" w:rsidRPr="00321A07" w:rsidRDefault="009A0983" w:rsidP="00A718A3">
            <w:r w:rsidRPr="00321A07">
              <w:t>O</w:t>
            </w:r>
            <w:r w:rsidR="00796769" w:rsidRPr="00321A07">
              <w:t>ngoing</w:t>
            </w:r>
          </w:p>
        </w:tc>
        <w:tc>
          <w:tcPr>
            <w:tcW w:w="1620" w:type="dxa"/>
          </w:tcPr>
          <w:p w14:paraId="61D0B9E2" w14:textId="77777777" w:rsidR="00110203" w:rsidRPr="00321A07" w:rsidRDefault="00110203" w:rsidP="00A718A3"/>
        </w:tc>
        <w:tc>
          <w:tcPr>
            <w:tcW w:w="1890" w:type="dxa"/>
          </w:tcPr>
          <w:p w14:paraId="1F77EDEB" w14:textId="055F3A5D" w:rsidR="00110203" w:rsidRPr="00321A07" w:rsidRDefault="00796769" w:rsidP="00A718A3">
            <w:r w:rsidRPr="00321A07">
              <w:t>Campus Master schedule</w:t>
            </w:r>
          </w:p>
        </w:tc>
        <w:tc>
          <w:tcPr>
            <w:tcW w:w="2155" w:type="dxa"/>
          </w:tcPr>
          <w:p w14:paraId="56EF098A" w14:textId="212D32A1" w:rsidR="00110203" w:rsidRPr="00321A07" w:rsidRDefault="00796769" w:rsidP="00A718A3">
            <w:r w:rsidRPr="00321A07">
              <w:t>Campus Master schedule</w:t>
            </w:r>
          </w:p>
        </w:tc>
      </w:tr>
      <w:tr w:rsidR="009A0983" w:rsidRPr="00321A07" w14:paraId="1508622C" w14:textId="77777777" w:rsidTr="003716CD">
        <w:trPr>
          <w:trHeight w:val="818"/>
        </w:trPr>
        <w:tc>
          <w:tcPr>
            <w:tcW w:w="2515" w:type="dxa"/>
          </w:tcPr>
          <w:p w14:paraId="662436F1" w14:textId="14DD11C6" w:rsidR="009A0983" w:rsidRPr="00321A07" w:rsidRDefault="009A0983" w:rsidP="00796769">
            <w:r w:rsidRPr="00321A07">
              <w:t>Students in middle school will engage in 30 minutes of moderate or vigorous activity per day for at least four semesters.</w:t>
            </w:r>
          </w:p>
        </w:tc>
        <w:tc>
          <w:tcPr>
            <w:tcW w:w="1710" w:type="dxa"/>
          </w:tcPr>
          <w:p w14:paraId="165CA640" w14:textId="443E558F" w:rsidR="009A0983" w:rsidRPr="00321A07" w:rsidRDefault="0034090F" w:rsidP="00A718A3">
            <w:r w:rsidRPr="00321A07">
              <w:t>8</w:t>
            </w:r>
          </w:p>
        </w:tc>
        <w:tc>
          <w:tcPr>
            <w:tcW w:w="1800" w:type="dxa"/>
          </w:tcPr>
          <w:p w14:paraId="7B62B1E6" w14:textId="5F55278E" w:rsidR="009A0983" w:rsidRPr="00321A07" w:rsidRDefault="009A0983" w:rsidP="00A718A3">
            <w:r w:rsidRPr="00321A07">
              <w:t>P.E. Teachers, Administration</w:t>
            </w:r>
          </w:p>
        </w:tc>
        <w:tc>
          <w:tcPr>
            <w:tcW w:w="1260" w:type="dxa"/>
          </w:tcPr>
          <w:p w14:paraId="144FBDCB" w14:textId="211B0079" w:rsidR="009A0983" w:rsidRPr="00321A07" w:rsidRDefault="009A0983" w:rsidP="00A718A3">
            <w:r w:rsidRPr="00321A07">
              <w:t>Ongoing</w:t>
            </w:r>
          </w:p>
        </w:tc>
        <w:tc>
          <w:tcPr>
            <w:tcW w:w="1620" w:type="dxa"/>
          </w:tcPr>
          <w:p w14:paraId="5230C453" w14:textId="71625FB2" w:rsidR="009A0983" w:rsidRPr="00321A07" w:rsidRDefault="00313DC2" w:rsidP="00A718A3">
            <w:r w:rsidRPr="00321A07">
              <w:t>Campus Ma</w:t>
            </w:r>
            <w:r w:rsidR="009A0983" w:rsidRPr="00321A07">
              <w:t>ster Schedule</w:t>
            </w:r>
          </w:p>
        </w:tc>
        <w:tc>
          <w:tcPr>
            <w:tcW w:w="1890" w:type="dxa"/>
          </w:tcPr>
          <w:p w14:paraId="33E88B1B" w14:textId="5DFC0F45" w:rsidR="009A0983" w:rsidRPr="00321A07" w:rsidRDefault="009A0983" w:rsidP="00A718A3">
            <w:r w:rsidRPr="00321A07">
              <w:t>Campus Master schedule</w:t>
            </w:r>
          </w:p>
        </w:tc>
        <w:tc>
          <w:tcPr>
            <w:tcW w:w="2155" w:type="dxa"/>
          </w:tcPr>
          <w:p w14:paraId="7B2D544F" w14:textId="29E2C088" w:rsidR="009A0983" w:rsidRPr="00321A07" w:rsidRDefault="009A0983" w:rsidP="00A718A3">
            <w:r w:rsidRPr="00321A07">
              <w:t>Campus Master schedule</w:t>
            </w:r>
          </w:p>
        </w:tc>
      </w:tr>
      <w:tr w:rsidR="009A0983" w:rsidRPr="00321A07" w14:paraId="6122AFC1" w14:textId="77777777" w:rsidTr="003716CD">
        <w:trPr>
          <w:trHeight w:val="818"/>
        </w:trPr>
        <w:tc>
          <w:tcPr>
            <w:tcW w:w="2515" w:type="dxa"/>
          </w:tcPr>
          <w:p w14:paraId="2DF820FD" w14:textId="0A1B4848" w:rsidR="009A0983" w:rsidRPr="00321A07" w:rsidRDefault="009A0983" w:rsidP="00796769">
            <w:r w:rsidRPr="00321A07">
              <w:lastRenderedPageBreak/>
              <w:t>Students will participate in the FITNESSGRAM assessment at least once a year</w:t>
            </w:r>
          </w:p>
        </w:tc>
        <w:tc>
          <w:tcPr>
            <w:tcW w:w="1710" w:type="dxa"/>
          </w:tcPr>
          <w:p w14:paraId="231658F6" w14:textId="7D28E77E" w:rsidR="009A0983" w:rsidRPr="00321A07" w:rsidRDefault="0034090F" w:rsidP="00A718A3">
            <w:r w:rsidRPr="00321A07">
              <w:t>8</w:t>
            </w:r>
          </w:p>
        </w:tc>
        <w:tc>
          <w:tcPr>
            <w:tcW w:w="1800" w:type="dxa"/>
          </w:tcPr>
          <w:p w14:paraId="2B5FA10C" w14:textId="60DB6C31" w:rsidR="009A0983" w:rsidRPr="00321A07" w:rsidRDefault="009A0983" w:rsidP="00A718A3">
            <w:r w:rsidRPr="00321A07">
              <w:t>P.E. Teachers, Administration</w:t>
            </w:r>
          </w:p>
        </w:tc>
        <w:tc>
          <w:tcPr>
            <w:tcW w:w="1260" w:type="dxa"/>
          </w:tcPr>
          <w:p w14:paraId="0EB20E5F" w14:textId="19F36429" w:rsidR="009A0983" w:rsidRPr="00321A07" w:rsidRDefault="009A0983" w:rsidP="00A718A3">
            <w:r w:rsidRPr="00321A07">
              <w:t>Annually</w:t>
            </w:r>
          </w:p>
        </w:tc>
        <w:tc>
          <w:tcPr>
            <w:tcW w:w="1620" w:type="dxa"/>
          </w:tcPr>
          <w:p w14:paraId="5FDE1126" w14:textId="3B9E0036" w:rsidR="009A0983" w:rsidRPr="00321A07" w:rsidRDefault="009A0983" w:rsidP="00A718A3">
            <w:r w:rsidRPr="00321A07">
              <w:t>State testing</w:t>
            </w:r>
          </w:p>
        </w:tc>
        <w:tc>
          <w:tcPr>
            <w:tcW w:w="1890" w:type="dxa"/>
          </w:tcPr>
          <w:p w14:paraId="6544D94F" w14:textId="21A6E030" w:rsidR="009A0983" w:rsidRPr="00321A07" w:rsidRDefault="009A0983" w:rsidP="00A718A3">
            <w:r w:rsidRPr="00321A07">
              <w:t xml:space="preserve">State aligned </w:t>
            </w:r>
          </w:p>
        </w:tc>
        <w:tc>
          <w:tcPr>
            <w:tcW w:w="2155" w:type="dxa"/>
          </w:tcPr>
          <w:p w14:paraId="1D51AB3B" w14:textId="2467153F" w:rsidR="009A0983" w:rsidRPr="00321A07" w:rsidRDefault="009A0983" w:rsidP="00A718A3">
            <w:r w:rsidRPr="00321A07">
              <w:t xml:space="preserve">FITNESSGRAM </w:t>
            </w:r>
          </w:p>
        </w:tc>
      </w:tr>
      <w:tr w:rsidR="003716CD" w:rsidRPr="00321A07" w14:paraId="50462435" w14:textId="77777777" w:rsidTr="003716CD">
        <w:trPr>
          <w:trHeight w:val="818"/>
        </w:trPr>
        <w:tc>
          <w:tcPr>
            <w:tcW w:w="2515" w:type="dxa"/>
          </w:tcPr>
          <w:p w14:paraId="79861C0F" w14:textId="39D0757F" w:rsidR="003716CD" w:rsidRPr="00321A07" w:rsidRDefault="003716CD" w:rsidP="00796769">
            <w:r w:rsidRPr="00321A07">
              <w:t>GHI will provide students with the opportunity for conditioning club to engage in physical activity.</w:t>
            </w:r>
          </w:p>
        </w:tc>
        <w:tc>
          <w:tcPr>
            <w:tcW w:w="1710" w:type="dxa"/>
          </w:tcPr>
          <w:p w14:paraId="28EF5A6B" w14:textId="7E714B9F" w:rsidR="003716CD" w:rsidRPr="00321A07" w:rsidRDefault="0034090F" w:rsidP="00A718A3">
            <w:r w:rsidRPr="00321A07">
              <w:t>8</w:t>
            </w:r>
          </w:p>
        </w:tc>
        <w:tc>
          <w:tcPr>
            <w:tcW w:w="1800" w:type="dxa"/>
          </w:tcPr>
          <w:p w14:paraId="016C952A" w14:textId="5CD28C6F" w:rsidR="003716CD" w:rsidRPr="00321A07" w:rsidRDefault="003716CD" w:rsidP="00A718A3">
            <w:r w:rsidRPr="00321A07">
              <w:t>Administration, Athletic Director</w:t>
            </w:r>
          </w:p>
        </w:tc>
        <w:tc>
          <w:tcPr>
            <w:tcW w:w="1260" w:type="dxa"/>
          </w:tcPr>
          <w:p w14:paraId="3DA31B03" w14:textId="1CF69240" w:rsidR="003716CD" w:rsidRPr="00321A07" w:rsidRDefault="003716CD" w:rsidP="00A718A3">
            <w:r w:rsidRPr="00321A07">
              <w:t>Ongoing</w:t>
            </w:r>
          </w:p>
        </w:tc>
        <w:tc>
          <w:tcPr>
            <w:tcW w:w="1620" w:type="dxa"/>
          </w:tcPr>
          <w:p w14:paraId="3550291E" w14:textId="3B5E2634" w:rsidR="003716CD" w:rsidRPr="00321A07" w:rsidRDefault="003716CD" w:rsidP="00A718A3"/>
        </w:tc>
        <w:tc>
          <w:tcPr>
            <w:tcW w:w="1890" w:type="dxa"/>
          </w:tcPr>
          <w:p w14:paraId="5F463FD5" w14:textId="79DB9866" w:rsidR="003716CD" w:rsidRPr="00321A07" w:rsidRDefault="003716CD" w:rsidP="00A718A3">
            <w:r w:rsidRPr="00321A07">
              <w:t>Club offerings</w:t>
            </w:r>
          </w:p>
        </w:tc>
        <w:tc>
          <w:tcPr>
            <w:tcW w:w="2155" w:type="dxa"/>
          </w:tcPr>
          <w:p w14:paraId="250BC9B6" w14:textId="5C8AC194" w:rsidR="003716CD" w:rsidRPr="00321A07" w:rsidRDefault="003716CD" w:rsidP="00A718A3">
            <w:r w:rsidRPr="00321A07">
              <w:t>Participation in conditioning club.</w:t>
            </w:r>
          </w:p>
        </w:tc>
      </w:tr>
      <w:tr w:rsidR="009A0983" w:rsidRPr="00321A07" w14:paraId="6AA2C6D1" w14:textId="77777777" w:rsidTr="003716CD">
        <w:trPr>
          <w:trHeight w:val="818"/>
        </w:trPr>
        <w:tc>
          <w:tcPr>
            <w:tcW w:w="2515" w:type="dxa"/>
          </w:tcPr>
          <w:p w14:paraId="37F07C9E" w14:textId="78E76517" w:rsidR="009A0983" w:rsidRPr="00321A07" w:rsidRDefault="009A0983" w:rsidP="00796769">
            <w:r w:rsidRPr="00321A07">
              <w:t>GHI will introduce elements of etiquette, eating habits, and social enrichment to students at lunch.</w:t>
            </w:r>
          </w:p>
        </w:tc>
        <w:tc>
          <w:tcPr>
            <w:tcW w:w="1710" w:type="dxa"/>
          </w:tcPr>
          <w:p w14:paraId="1FE97AE3" w14:textId="51FCC0EB" w:rsidR="009A0983" w:rsidRPr="00321A07" w:rsidRDefault="0034090F" w:rsidP="00A718A3">
            <w:r w:rsidRPr="00321A07">
              <w:t>8</w:t>
            </w:r>
          </w:p>
        </w:tc>
        <w:tc>
          <w:tcPr>
            <w:tcW w:w="1800" w:type="dxa"/>
          </w:tcPr>
          <w:p w14:paraId="5B1C26DD" w14:textId="6FD48B3B" w:rsidR="009A0983" w:rsidRPr="00321A07" w:rsidRDefault="003716CD" w:rsidP="00A718A3">
            <w:r w:rsidRPr="00321A07">
              <w:t>Administration</w:t>
            </w:r>
          </w:p>
        </w:tc>
        <w:tc>
          <w:tcPr>
            <w:tcW w:w="1260" w:type="dxa"/>
          </w:tcPr>
          <w:p w14:paraId="620BC24D" w14:textId="47EE470D" w:rsidR="009A0983" w:rsidRPr="00321A07" w:rsidRDefault="003716CD" w:rsidP="00A718A3">
            <w:r w:rsidRPr="00321A07">
              <w:t>Ongoing</w:t>
            </w:r>
          </w:p>
        </w:tc>
        <w:tc>
          <w:tcPr>
            <w:tcW w:w="1620" w:type="dxa"/>
          </w:tcPr>
          <w:p w14:paraId="7829F1E4" w14:textId="77777777" w:rsidR="009A0983" w:rsidRPr="00321A07" w:rsidRDefault="009A0983" w:rsidP="00A718A3"/>
        </w:tc>
        <w:tc>
          <w:tcPr>
            <w:tcW w:w="1890" w:type="dxa"/>
          </w:tcPr>
          <w:p w14:paraId="7C31A392" w14:textId="08BD4C2C" w:rsidR="009A0983" w:rsidRPr="00321A07" w:rsidRDefault="003716CD" w:rsidP="00A718A3">
            <w:r w:rsidRPr="00321A07">
              <w:t>Schedule of lunch enrichment activities.</w:t>
            </w:r>
          </w:p>
        </w:tc>
        <w:tc>
          <w:tcPr>
            <w:tcW w:w="2155" w:type="dxa"/>
          </w:tcPr>
          <w:p w14:paraId="175D2009" w14:textId="434D54DC" w:rsidR="009A0983" w:rsidRPr="00321A07" w:rsidRDefault="003716CD" w:rsidP="00A718A3">
            <w:r w:rsidRPr="00321A07">
              <w:t>Participation in lunch programming.</w:t>
            </w:r>
          </w:p>
        </w:tc>
      </w:tr>
    </w:tbl>
    <w:p w14:paraId="7DAAF50B" w14:textId="77777777" w:rsidR="00110203" w:rsidRPr="00321A07" w:rsidRDefault="00110203" w:rsidP="00110203"/>
    <w:p w14:paraId="228796A4" w14:textId="77777777" w:rsidR="00110203" w:rsidRPr="00321A07" w:rsidRDefault="00110203" w:rsidP="00110203"/>
    <w:p w14:paraId="46AADDEE" w14:textId="77777777" w:rsidR="00110203" w:rsidRPr="00321A07" w:rsidRDefault="00110203" w:rsidP="00110203"/>
    <w:p w14:paraId="2410D0D3" w14:textId="77777777" w:rsidR="00110203" w:rsidRPr="00321A07" w:rsidRDefault="00110203" w:rsidP="00110203"/>
    <w:p w14:paraId="2582625C" w14:textId="77777777" w:rsidR="00F8332F" w:rsidRPr="00321A07" w:rsidRDefault="00F8332F" w:rsidP="00110203"/>
    <w:p w14:paraId="6FBECC5A" w14:textId="77777777" w:rsidR="00B86A83" w:rsidRPr="00321A07" w:rsidRDefault="00B86A83" w:rsidP="00110203"/>
    <w:p w14:paraId="3427EE91" w14:textId="77777777" w:rsidR="00110203" w:rsidRPr="00321A07" w:rsidRDefault="00110203" w:rsidP="00110203"/>
    <w:tbl>
      <w:tblPr>
        <w:tblStyle w:val="TableGrid"/>
        <w:tblW w:w="0" w:type="auto"/>
        <w:tblLayout w:type="fixed"/>
        <w:tblLook w:val="04A0" w:firstRow="1" w:lastRow="0" w:firstColumn="1" w:lastColumn="0" w:noHBand="0" w:noVBand="1"/>
      </w:tblPr>
      <w:tblGrid>
        <w:gridCol w:w="2515"/>
        <w:gridCol w:w="1710"/>
        <w:gridCol w:w="1800"/>
        <w:gridCol w:w="1260"/>
        <w:gridCol w:w="1620"/>
        <w:gridCol w:w="1890"/>
        <w:gridCol w:w="2155"/>
      </w:tblGrid>
      <w:tr w:rsidR="00110203" w:rsidRPr="00321A07" w14:paraId="185F1FA3" w14:textId="77777777" w:rsidTr="006E1C20">
        <w:trPr>
          <w:trHeight w:val="458"/>
        </w:trPr>
        <w:tc>
          <w:tcPr>
            <w:tcW w:w="12950" w:type="dxa"/>
            <w:gridSpan w:val="7"/>
          </w:tcPr>
          <w:p w14:paraId="7AF80830" w14:textId="68B3ECB2" w:rsidR="00110203" w:rsidRPr="00321A07" w:rsidRDefault="00110203" w:rsidP="006E1C20">
            <w:pPr>
              <w:rPr>
                <w:b/>
              </w:rPr>
            </w:pPr>
            <w:r w:rsidRPr="00321A07">
              <w:rPr>
                <w:b/>
              </w:rPr>
              <w:lastRenderedPageBreak/>
              <w:t>Goal</w:t>
            </w:r>
            <w:r w:rsidR="00711377" w:rsidRPr="00321A07">
              <w:rPr>
                <w:b/>
              </w:rPr>
              <w:t xml:space="preserve"> 4</w:t>
            </w:r>
            <w:r w:rsidR="0071044D" w:rsidRPr="00321A07">
              <w:rPr>
                <w:b/>
              </w:rPr>
              <w:t xml:space="preserve">: </w:t>
            </w:r>
            <w:r w:rsidR="006E1C20" w:rsidRPr="00321A07">
              <w:t>Great Hearts Irving will</w:t>
            </w:r>
            <w:r w:rsidR="006E1C20" w:rsidRPr="00321A07">
              <w:rPr>
                <w:b/>
              </w:rPr>
              <w:t xml:space="preserve"> </w:t>
            </w:r>
            <w:r w:rsidR="006E1C20" w:rsidRPr="00321A07">
              <w:t>continue to increase its student attendance rate</w:t>
            </w:r>
            <w:r w:rsidR="00747CFC" w:rsidRPr="00321A07">
              <w:t xml:space="preserve"> during the 2018-2019</w:t>
            </w:r>
            <w:r w:rsidR="006E1C20" w:rsidRPr="00321A07">
              <w:t xml:space="preserve"> school year.</w:t>
            </w:r>
          </w:p>
        </w:tc>
      </w:tr>
      <w:tr w:rsidR="00110203" w:rsidRPr="00321A07" w14:paraId="79CDB9C3" w14:textId="77777777" w:rsidTr="006E1C20">
        <w:trPr>
          <w:trHeight w:val="548"/>
        </w:trPr>
        <w:tc>
          <w:tcPr>
            <w:tcW w:w="12950" w:type="dxa"/>
            <w:gridSpan w:val="7"/>
          </w:tcPr>
          <w:p w14:paraId="144D6FFB" w14:textId="47311795" w:rsidR="009A0983" w:rsidRPr="00321A07" w:rsidRDefault="00711377" w:rsidP="00747CFC">
            <w:pPr>
              <w:rPr>
                <w:b/>
              </w:rPr>
            </w:pPr>
            <w:r w:rsidRPr="00321A07">
              <w:rPr>
                <w:b/>
              </w:rPr>
              <w:t>Objective 4</w:t>
            </w:r>
            <w:r w:rsidR="009A0983" w:rsidRPr="00321A07">
              <w:rPr>
                <w:b/>
              </w:rPr>
              <w:t xml:space="preserve">.1: </w:t>
            </w:r>
            <w:r w:rsidR="009A0983" w:rsidRPr="00321A07">
              <w:t>Great Hearts Irving</w:t>
            </w:r>
            <w:r w:rsidR="006E1C20" w:rsidRPr="00321A07">
              <w:t xml:space="preserve"> will in</w:t>
            </w:r>
            <w:r w:rsidR="00CF5BAC" w:rsidRPr="00321A07">
              <w:t>crease its attendance rate to 97</w:t>
            </w:r>
            <w:r w:rsidR="00AE1DB4" w:rsidRPr="00321A07">
              <w:t>.</w:t>
            </w:r>
            <w:r w:rsidR="00747CFC" w:rsidRPr="00321A07">
              <w:t>2</w:t>
            </w:r>
            <w:r w:rsidR="00AE1DB4" w:rsidRPr="00321A07">
              <w:t>5</w:t>
            </w:r>
            <w:r w:rsidR="00CF5BAC" w:rsidRPr="00321A07">
              <w:t>% by May 201</w:t>
            </w:r>
            <w:r w:rsidR="00747CFC" w:rsidRPr="00321A07">
              <w:t>9</w:t>
            </w:r>
            <w:r w:rsidR="006E1C20" w:rsidRPr="00321A07">
              <w:t>.</w:t>
            </w:r>
          </w:p>
        </w:tc>
      </w:tr>
      <w:tr w:rsidR="00110203" w:rsidRPr="00321A07" w14:paraId="4558D763" w14:textId="77777777" w:rsidTr="00A718A3">
        <w:trPr>
          <w:trHeight w:val="836"/>
        </w:trPr>
        <w:tc>
          <w:tcPr>
            <w:tcW w:w="12950" w:type="dxa"/>
            <w:gridSpan w:val="7"/>
          </w:tcPr>
          <w:p w14:paraId="645C55EA" w14:textId="77777777" w:rsidR="00110203" w:rsidRPr="00321A07" w:rsidRDefault="00110203" w:rsidP="00A718A3">
            <w:pPr>
              <w:rPr>
                <w:b/>
              </w:rPr>
            </w:pPr>
            <w:r w:rsidRPr="00321A07">
              <w:rPr>
                <w:b/>
              </w:rPr>
              <w:t xml:space="preserve">Summative Evaluation: </w:t>
            </w:r>
          </w:p>
        </w:tc>
      </w:tr>
      <w:tr w:rsidR="00110203" w:rsidRPr="00321A07" w14:paraId="05377EB2" w14:textId="77777777" w:rsidTr="00B86A83">
        <w:trPr>
          <w:trHeight w:val="926"/>
        </w:trPr>
        <w:tc>
          <w:tcPr>
            <w:tcW w:w="2515" w:type="dxa"/>
            <w:shd w:val="clear" w:color="auto" w:fill="D9E2F3" w:themeFill="accent5" w:themeFillTint="33"/>
          </w:tcPr>
          <w:p w14:paraId="7C4BC196" w14:textId="77777777" w:rsidR="00110203" w:rsidRPr="00321A07" w:rsidRDefault="00110203" w:rsidP="00A718A3">
            <w:pPr>
              <w:rPr>
                <w:b/>
              </w:rPr>
            </w:pPr>
            <w:r w:rsidRPr="00321A07">
              <w:rPr>
                <w:b/>
              </w:rPr>
              <w:t>Strategies &amp; Action Steps</w:t>
            </w:r>
          </w:p>
        </w:tc>
        <w:tc>
          <w:tcPr>
            <w:tcW w:w="1710" w:type="dxa"/>
            <w:shd w:val="clear" w:color="auto" w:fill="D9E2F3" w:themeFill="accent5" w:themeFillTint="33"/>
          </w:tcPr>
          <w:p w14:paraId="014E826B" w14:textId="77777777" w:rsidR="00110203" w:rsidRPr="00321A07" w:rsidRDefault="00110203" w:rsidP="00A718A3">
            <w:pPr>
              <w:rPr>
                <w:b/>
              </w:rPr>
            </w:pPr>
            <w:r w:rsidRPr="00321A07">
              <w:rPr>
                <w:b/>
              </w:rPr>
              <w:t>Title 1, Part A Targeted Assistance Components (Code by #1-10</w:t>
            </w:r>
          </w:p>
        </w:tc>
        <w:tc>
          <w:tcPr>
            <w:tcW w:w="1800" w:type="dxa"/>
            <w:shd w:val="clear" w:color="auto" w:fill="D9E2F3" w:themeFill="accent5" w:themeFillTint="33"/>
          </w:tcPr>
          <w:p w14:paraId="3BEDFE24" w14:textId="77777777" w:rsidR="00110203" w:rsidRPr="00321A07" w:rsidRDefault="00110203" w:rsidP="00A718A3">
            <w:pPr>
              <w:rPr>
                <w:b/>
              </w:rPr>
            </w:pPr>
            <w:r w:rsidRPr="00321A07">
              <w:rPr>
                <w:b/>
              </w:rPr>
              <w:t>Person Responsible</w:t>
            </w:r>
          </w:p>
        </w:tc>
        <w:tc>
          <w:tcPr>
            <w:tcW w:w="1260" w:type="dxa"/>
            <w:shd w:val="clear" w:color="auto" w:fill="D9E2F3" w:themeFill="accent5" w:themeFillTint="33"/>
          </w:tcPr>
          <w:p w14:paraId="343B788E" w14:textId="77777777" w:rsidR="00110203" w:rsidRPr="00321A07" w:rsidRDefault="00110203" w:rsidP="00A718A3">
            <w:pPr>
              <w:rPr>
                <w:b/>
              </w:rPr>
            </w:pPr>
            <w:r w:rsidRPr="00321A07">
              <w:rPr>
                <w:b/>
              </w:rPr>
              <w:t>Timeline</w:t>
            </w:r>
          </w:p>
        </w:tc>
        <w:tc>
          <w:tcPr>
            <w:tcW w:w="1620" w:type="dxa"/>
            <w:shd w:val="clear" w:color="auto" w:fill="D9E2F3" w:themeFill="accent5" w:themeFillTint="33"/>
          </w:tcPr>
          <w:p w14:paraId="688CBDD8" w14:textId="77777777" w:rsidR="00110203" w:rsidRPr="00321A07" w:rsidRDefault="00110203" w:rsidP="00A718A3">
            <w:pPr>
              <w:rPr>
                <w:b/>
              </w:rPr>
            </w:pPr>
            <w:r w:rsidRPr="00321A07">
              <w:rPr>
                <w:b/>
              </w:rPr>
              <w:t>Resources</w:t>
            </w:r>
          </w:p>
        </w:tc>
        <w:tc>
          <w:tcPr>
            <w:tcW w:w="1890" w:type="dxa"/>
            <w:shd w:val="clear" w:color="auto" w:fill="D9E2F3" w:themeFill="accent5" w:themeFillTint="33"/>
          </w:tcPr>
          <w:p w14:paraId="7A5BF4A3" w14:textId="77777777" w:rsidR="00110203" w:rsidRPr="00321A07" w:rsidRDefault="00110203" w:rsidP="00A718A3">
            <w:pPr>
              <w:rPr>
                <w:b/>
              </w:rPr>
            </w:pPr>
            <w:r w:rsidRPr="00321A07">
              <w:rPr>
                <w:b/>
              </w:rPr>
              <w:t>Evidence of Implementation/Evidence of Impact</w:t>
            </w:r>
          </w:p>
        </w:tc>
        <w:tc>
          <w:tcPr>
            <w:tcW w:w="2155" w:type="dxa"/>
            <w:shd w:val="clear" w:color="auto" w:fill="D9E2F3" w:themeFill="accent5" w:themeFillTint="33"/>
          </w:tcPr>
          <w:p w14:paraId="34C50402" w14:textId="77777777" w:rsidR="00110203" w:rsidRPr="00321A07" w:rsidRDefault="00110203" w:rsidP="00A718A3">
            <w:pPr>
              <w:rPr>
                <w:b/>
              </w:rPr>
            </w:pPr>
            <w:r w:rsidRPr="00321A07">
              <w:rPr>
                <w:b/>
              </w:rPr>
              <w:t>Formative Evaluation</w:t>
            </w:r>
          </w:p>
        </w:tc>
      </w:tr>
      <w:tr w:rsidR="00110203" w:rsidRPr="00321A07" w14:paraId="04D864D4" w14:textId="77777777" w:rsidTr="00B86A83">
        <w:trPr>
          <w:trHeight w:val="953"/>
        </w:trPr>
        <w:tc>
          <w:tcPr>
            <w:tcW w:w="2515" w:type="dxa"/>
          </w:tcPr>
          <w:p w14:paraId="25D56819" w14:textId="77777777" w:rsidR="00AE1DB4" w:rsidRPr="00321A07" w:rsidRDefault="006E1C20" w:rsidP="00AE1DB4">
            <w:pPr>
              <w:pStyle w:val="ListParagraph"/>
              <w:numPr>
                <w:ilvl w:val="0"/>
                <w:numId w:val="36"/>
              </w:numPr>
            </w:pPr>
            <w:r w:rsidRPr="00321A07">
              <w:t>Provide information to parents about district attendance requirements including cost to district, medical absence</w:t>
            </w:r>
          </w:p>
          <w:p w14:paraId="3D042E75" w14:textId="0087B77C" w:rsidR="00AE1DB4" w:rsidRPr="00321A07" w:rsidRDefault="00AE1DB4" w:rsidP="00AE1DB4">
            <w:pPr>
              <w:pStyle w:val="ListParagraph"/>
              <w:numPr>
                <w:ilvl w:val="0"/>
                <w:numId w:val="36"/>
              </w:numPr>
            </w:pPr>
            <w:r w:rsidRPr="00321A07">
              <w:t>P</w:t>
            </w:r>
            <w:r w:rsidR="006E1C20" w:rsidRPr="00321A07">
              <w:t>rocedures</w:t>
            </w:r>
            <w:r w:rsidR="00F1362F" w:rsidRPr="00321A07">
              <w:t xml:space="preserve"> and roll of attendance committee. Active Upper and Lower School </w:t>
            </w:r>
          </w:p>
        </w:tc>
        <w:tc>
          <w:tcPr>
            <w:tcW w:w="1710" w:type="dxa"/>
          </w:tcPr>
          <w:p w14:paraId="64771665" w14:textId="1604304D" w:rsidR="00110203" w:rsidRPr="00321A07" w:rsidRDefault="00F8332F" w:rsidP="00A718A3">
            <w:r w:rsidRPr="00321A07">
              <w:t>1, 7</w:t>
            </w:r>
          </w:p>
        </w:tc>
        <w:tc>
          <w:tcPr>
            <w:tcW w:w="1800" w:type="dxa"/>
          </w:tcPr>
          <w:p w14:paraId="47A2FD01" w14:textId="611FFC10" w:rsidR="00110203" w:rsidRPr="00321A07" w:rsidRDefault="003716CD" w:rsidP="00A718A3">
            <w:r w:rsidRPr="00321A07">
              <w:t>Administration</w:t>
            </w:r>
          </w:p>
        </w:tc>
        <w:tc>
          <w:tcPr>
            <w:tcW w:w="1260" w:type="dxa"/>
          </w:tcPr>
          <w:p w14:paraId="52D0E0CF" w14:textId="1A712675" w:rsidR="00110203" w:rsidRPr="00321A07" w:rsidRDefault="003716CD" w:rsidP="00A718A3">
            <w:r w:rsidRPr="00321A07">
              <w:t>Ongoing</w:t>
            </w:r>
          </w:p>
        </w:tc>
        <w:tc>
          <w:tcPr>
            <w:tcW w:w="1620" w:type="dxa"/>
          </w:tcPr>
          <w:p w14:paraId="324D500C" w14:textId="77777777" w:rsidR="00110203" w:rsidRPr="00321A07" w:rsidRDefault="00110203" w:rsidP="00A718A3"/>
        </w:tc>
        <w:tc>
          <w:tcPr>
            <w:tcW w:w="1890" w:type="dxa"/>
          </w:tcPr>
          <w:p w14:paraId="5B04B6F2" w14:textId="13990440" w:rsidR="00110203" w:rsidRPr="00321A07" w:rsidRDefault="003716CD" w:rsidP="00A718A3">
            <w:r w:rsidRPr="00321A07">
              <w:t>Increased attendance, attendance records</w:t>
            </w:r>
          </w:p>
        </w:tc>
        <w:tc>
          <w:tcPr>
            <w:tcW w:w="2155" w:type="dxa"/>
          </w:tcPr>
          <w:p w14:paraId="5EEB52E8" w14:textId="43EDC485" w:rsidR="00110203" w:rsidRPr="00321A07" w:rsidRDefault="003716CD" w:rsidP="00A718A3">
            <w:r w:rsidRPr="00321A07">
              <w:t>Increased attendance</w:t>
            </w:r>
          </w:p>
        </w:tc>
      </w:tr>
      <w:tr w:rsidR="003716CD" w:rsidRPr="00321A07" w14:paraId="0C7A959E" w14:textId="77777777" w:rsidTr="00B86A83">
        <w:trPr>
          <w:trHeight w:val="782"/>
        </w:trPr>
        <w:tc>
          <w:tcPr>
            <w:tcW w:w="2515" w:type="dxa"/>
          </w:tcPr>
          <w:p w14:paraId="7CA0C49F" w14:textId="3ECA8E65" w:rsidR="003716CD" w:rsidRPr="00321A07" w:rsidRDefault="003716CD" w:rsidP="00F8332F"/>
        </w:tc>
        <w:tc>
          <w:tcPr>
            <w:tcW w:w="1710" w:type="dxa"/>
          </w:tcPr>
          <w:p w14:paraId="3EA3FD06" w14:textId="77777777" w:rsidR="003716CD" w:rsidRPr="00321A07" w:rsidRDefault="003716CD" w:rsidP="00A718A3"/>
        </w:tc>
        <w:tc>
          <w:tcPr>
            <w:tcW w:w="1800" w:type="dxa"/>
          </w:tcPr>
          <w:p w14:paraId="342EB35C" w14:textId="538228F1" w:rsidR="003716CD" w:rsidRPr="00321A07" w:rsidRDefault="003716CD" w:rsidP="00A718A3"/>
        </w:tc>
        <w:tc>
          <w:tcPr>
            <w:tcW w:w="1260" w:type="dxa"/>
          </w:tcPr>
          <w:p w14:paraId="7EA3A4A3" w14:textId="436986E2" w:rsidR="003716CD" w:rsidRPr="00321A07" w:rsidRDefault="003716CD" w:rsidP="00A718A3"/>
        </w:tc>
        <w:tc>
          <w:tcPr>
            <w:tcW w:w="1620" w:type="dxa"/>
          </w:tcPr>
          <w:p w14:paraId="66F007B6" w14:textId="77777777" w:rsidR="003716CD" w:rsidRPr="00321A07" w:rsidRDefault="003716CD" w:rsidP="00A718A3"/>
        </w:tc>
        <w:tc>
          <w:tcPr>
            <w:tcW w:w="1890" w:type="dxa"/>
          </w:tcPr>
          <w:p w14:paraId="2164ACC2" w14:textId="42686411" w:rsidR="003716CD" w:rsidRPr="00321A07" w:rsidRDefault="003716CD" w:rsidP="00A718A3"/>
        </w:tc>
        <w:tc>
          <w:tcPr>
            <w:tcW w:w="2155" w:type="dxa"/>
          </w:tcPr>
          <w:p w14:paraId="2E444793" w14:textId="39D3C375" w:rsidR="003716CD" w:rsidRPr="00321A07" w:rsidRDefault="003716CD" w:rsidP="00A718A3"/>
        </w:tc>
      </w:tr>
      <w:tr w:rsidR="00CF5BAC" w:rsidRPr="00321A07" w14:paraId="289FD6E2" w14:textId="77777777" w:rsidTr="00B86A83">
        <w:trPr>
          <w:trHeight w:val="782"/>
        </w:trPr>
        <w:tc>
          <w:tcPr>
            <w:tcW w:w="2515" w:type="dxa"/>
          </w:tcPr>
          <w:p w14:paraId="12CEFB0F" w14:textId="228FD66F" w:rsidR="00CF5BAC" w:rsidRPr="00321A07" w:rsidRDefault="00CF5BAC" w:rsidP="00F1362F">
            <w:pPr>
              <w:pStyle w:val="ListParagraph"/>
              <w:numPr>
                <w:ilvl w:val="0"/>
                <w:numId w:val="36"/>
              </w:numPr>
            </w:pPr>
            <w:r w:rsidRPr="00321A07">
              <w:t xml:space="preserve">Active attendance committee meetings will be continuously held to ensure </w:t>
            </w:r>
            <w:r w:rsidR="00796344" w:rsidRPr="00321A07">
              <w:t>student attendance.</w:t>
            </w:r>
          </w:p>
        </w:tc>
        <w:tc>
          <w:tcPr>
            <w:tcW w:w="1710" w:type="dxa"/>
          </w:tcPr>
          <w:p w14:paraId="2982387B" w14:textId="39BDBB63" w:rsidR="00CF5BAC" w:rsidRPr="00321A07" w:rsidRDefault="00F8332F" w:rsidP="00A718A3">
            <w:r w:rsidRPr="00321A07">
              <w:t>1, 7</w:t>
            </w:r>
          </w:p>
        </w:tc>
        <w:tc>
          <w:tcPr>
            <w:tcW w:w="1800" w:type="dxa"/>
          </w:tcPr>
          <w:p w14:paraId="03BD8BD9" w14:textId="760F3AB7" w:rsidR="00CF5BAC" w:rsidRPr="00321A07" w:rsidRDefault="00796344" w:rsidP="00A718A3">
            <w:r w:rsidRPr="00321A07">
              <w:t>Attendance committee members.</w:t>
            </w:r>
          </w:p>
        </w:tc>
        <w:tc>
          <w:tcPr>
            <w:tcW w:w="1260" w:type="dxa"/>
          </w:tcPr>
          <w:p w14:paraId="19AAAA0C" w14:textId="414C6CC6" w:rsidR="00CF5BAC" w:rsidRPr="00321A07" w:rsidRDefault="00796344" w:rsidP="00A718A3">
            <w:r w:rsidRPr="00321A07">
              <w:t>Ongoing</w:t>
            </w:r>
          </w:p>
        </w:tc>
        <w:tc>
          <w:tcPr>
            <w:tcW w:w="1620" w:type="dxa"/>
          </w:tcPr>
          <w:p w14:paraId="434A5A43" w14:textId="77777777" w:rsidR="00CF5BAC" w:rsidRPr="00321A07" w:rsidRDefault="00CF5BAC" w:rsidP="00A718A3"/>
        </w:tc>
        <w:tc>
          <w:tcPr>
            <w:tcW w:w="1890" w:type="dxa"/>
          </w:tcPr>
          <w:p w14:paraId="16759642" w14:textId="2BF5D028" w:rsidR="00CF5BAC" w:rsidRPr="00321A07" w:rsidRDefault="00796344" w:rsidP="00A718A3">
            <w:r w:rsidRPr="00321A07">
              <w:t>Increased attendance, sign-in sheets</w:t>
            </w:r>
          </w:p>
        </w:tc>
        <w:tc>
          <w:tcPr>
            <w:tcW w:w="2155" w:type="dxa"/>
          </w:tcPr>
          <w:p w14:paraId="38121441" w14:textId="103F5B69" w:rsidR="00CF5BAC" w:rsidRPr="00321A07" w:rsidRDefault="00796344" w:rsidP="00A718A3">
            <w:r w:rsidRPr="00321A07">
              <w:t>Increased attendance</w:t>
            </w:r>
          </w:p>
        </w:tc>
      </w:tr>
    </w:tbl>
    <w:p w14:paraId="66366B93" w14:textId="77777777" w:rsidR="00110203" w:rsidRPr="00321A07" w:rsidRDefault="00110203" w:rsidP="00110203"/>
    <w:p w14:paraId="737DCC50" w14:textId="77777777" w:rsidR="00110203" w:rsidRPr="00321A07" w:rsidRDefault="00110203" w:rsidP="00110203"/>
    <w:tbl>
      <w:tblPr>
        <w:tblStyle w:val="TableGrid"/>
        <w:tblW w:w="0" w:type="auto"/>
        <w:tblLayout w:type="fixed"/>
        <w:tblLook w:val="04A0" w:firstRow="1" w:lastRow="0" w:firstColumn="1" w:lastColumn="0" w:noHBand="0" w:noVBand="1"/>
      </w:tblPr>
      <w:tblGrid>
        <w:gridCol w:w="2515"/>
        <w:gridCol w:w="1710"/>
        <w:gridCol w:w="1800"/>
        <w:gridCol w:w="1260"/>
        <w:gridCol w:w="1620"/>
        <w:gridCol w:w="1890"/>
        <w:gridCol w:w="2155"/>
      </w:tblGrid>
      <w:tr w:rsidR="00A86C3F" w:rsidRPr="00321A07" w14:paraId="0FD5894E" w14:textId="77777777" w:rsidTr="0018376D">
        <w:trPr>
          <w:trHeight w:val="710"/>
        </w:trPr>
        <w:tc>
          <w:tcPr>
            <w:tcW w:w="12950" w:type="dxa"/>
            <w:gridSpan w:val="7"/>
          </w:tcPr>
          <w:p w14:paraId="6843E5D8" w14:textId="6D9C3620" w:rsidR="00A86C3F" w:rsidRPr="00321A07" w:rsidRDefault="00A86C3F" w:rsidP="00A86C3F">
            <w:pPr>
              <w:rPr>
                <w:b/>
              </w:rPr>
            </w:pPr>
            <w:r w:rsidRPr="00321A07">
              <w:rPr>
                <w:b/>
              </w:rPr>
              <w:t>Goal</w:t>
            </w:r>
            <w:r w:rsidR="00711377" w:rsidRPr="00321A07">
              <w:rPr>
                <w:b/>
              </w:rPr>
              <w:t xml:space="preserve"> 5</w:t>
            </w:r>
            <w:r w:rsidRPr="00321A07">
              <w:rPr>
                <w:b/>
              </w:rPr>
              <w:t xml:space="preserve">: </w:t>
            </w:r>
            <w:r w:rsidRPr="00321A07">
              <w:t xml:space="preserve">Great Hearts Irving will continuously improve the quality of </w:t>
            </w:r>
            <w:r w:rsidR="00F1362F" w:rsidRPr="00321A07">
              <w:t>classroom instruction through PD</w:t>
            </w:r>
            <w:r w:rsidRPr="00321A07">
              <w:t>.</w:t>
            </w:r>
            <w:r w:rsidRPr="00321A07">
              <w:rPr>
                <w:b/>
              </w:rPr>
              <w:t xml:space="preserve"> </w:t>
            </w:r>
          </w:p>
        </w:tc>
      </w:tr>
      <w:tr w:rsidR="00A86C3F" w:rsidRPr="00321A07" w14:paraId="6004C8B9" w14:textId="77777777" w:rsidTr="0018376D">
        <w:trPr>
          <w:trHeight w:val="809"/>
        </w:trPr>
        <w:tc>
          <w:tcPr>
            <w:tcW w:w="12950" w:type="dxa"/>
            <w:gridSpan w:val="7"/>
          </w:tcPr>
          <w:p w14:paraId="0E013627" w14:textId="310AAC3D" w:rsidR="00A86C3F" w:rsidRPr="00321A07" w:rsidRDefault="00711377" w:rsidP="00A86C3F">
            <w:r w:rsidRPr="00321A07">
              <w:rPr>
                <w:b/>
              </w:rPr>
              <w:t>Objective 5</w:t>
            </w:r>
            <w:r w:rsidR="00A86C3F" w:rsidRPr="00321A07">
              <w:rPr>
                <w:b/>
              </w:rPr>
              <w:t xml:space="preserve">.1: </w:t>
            </w:r>
            <w:r w:rsidR="00747CFC" w:rsidRPr="00321A07">
              <w:t>By May 2019</w:t>
            </w:r>
            <w:r w:rsidR="00A86C3F" w:rsidRPr="00321A07">
              <w:t xml:space="preserve">, 100% of teachers will turn in weekly lesson </w:t>
            </w:r>
            <w:r w:rsidR="00796344" w:rsidRPr="00321A07">
              <w:t>plans</w:t>
            </w:r>
            <w:r w:rsidR="00F8332F" w:rsidRPr="00321A07">
              <w:t>.</w:t>
            </w:r>
          </w:p>
          <w:p w14:paraId="5F872E36" w14:textId="11FE8001" w:rsidR="00A86C3F" w:rsidRPr="00321A07" w:rsidRDefault="00711377" w:rsidP="0018376D">
            <w:pPr>
              <w:rPr>
                <w:b/>
              </w:rPr>
            </w:pPr>
            <w:r w:rsidRPr="00321A07">
              <w:rPr>
                <w:b/>
              </w:rPr>
              <w:t>Objective 5</w:t>
            </w:r>
            <w:r w:rsidR="00A86C3F" w:rsidRPr="00321A07">
              <w:rPr>
                <w:b/>
              </w:rPr>
              <w:t xml:space="preserve">.2: </w:t>
            </w:r>
            <w:r w:rsidR="00747CFC" w:rsidRPr="00321A07">
              <w:t>By May 2019</w:t>
            </w:r>
            <w:r w:rsidR="00A86C3F" w:rsidRPr="00321A07">
              <w:t>, there will be a 10% increase in faculty participation in professional development opportunities offered by Great Hearts Academies.</w:t>
            </w:r>
          </w:p>
        </w:tc>
      </w:tr>
      <w:tr w:rsidR="00A86C3F" w:rsidRPr="00321A07" w14:paraId="24881032" w14:textId="77777777" w:rsidTr="0018376D">
        <w:trPr>
          <w:trHeight w:val="836"/>
        </w:trPr>
        <w:tc>
          <w:tcPr>
            <w:tcW w:w="12950" w:type="dxa"/>
            <w:gridSpan w:val="7"/>
          </w:tcPr>
          <w:p w14:paraId="32954BC2" w14:textId="77777777" w:rsidR="00A86C3F" w:rsidRPr="00321A07" w:rsidRDefault="00A86C3F" w:rsidP="0018376D">
            <w:pPr>
              <w:rPr>
                <w:b/>
              </w:rPr>
            </w:pPr>
            <w:r w:rsidRPr="00321A07">
              <w:rPr>
                <w:b/>
              </w:rPr>
              <w:t xml:space="preserve">Summative Evaluation: </w:t>
            </w:r>
          </w:p>
        </w:tc>
      </w:tr>
      <w:tr w:rsidR="00A86C3F" w:rsidRPr="00321A07" w14:paraId="3706678D" w14:textId="77777777" w:rsidTr="0018376D">
        <w:trPr>
          <w:trHeight w:val="926"/>
        </w:trPr>
        <w:tc>
          <w:tcPr>
            <w:tcW w:w="2515" w:type="dxa"/>
            <w:shd w:val="clear" w:color="auto" w:fill="D9E2F3" w:themeFill="accent5" w:themeFillTint="33"/>
          </w:tcPr>
          <w:p w14:paraId="12E202EB" w14:textId="77777777" w:rsidR="00A86C3F" w:rsidRPr="00321A07" w:rsidRDefault="00A86C3F" w:rsidP="0018376D">
            <w:pPr>
              <w:rPr>
                <w:b/>
              </w:rPr>
            </w:pPr>
            <w:r w:rsidRPr="00321A07">
              <w:rPr>
                <w:b/>
              </w:rPr>
              <w:t>Strategies &amp; Action Steps</w:t>
            </w:r>
          </w:p>
        </w:tc>
        <w:tc>
          <w:tcPr>
            <w:tcW w:w="1710" w:type="dxa"/>
            <w:shd w:val="clear" w:color="auto" w:fill="D9E2F3" w:themeFill="accent5" w:themeFillTint="33"/>
          </w:tcPr>
          <w:p w14:paraId="0396A00E" w14:textId="77777777" w:rsidR="00A86C3F" w:rsidRPr="00321A07" w:rsidRDefault="00A86C3F" w:rsidP="0018376D">
            <w:pPr>
              <w:rPr>
                <w:b/>
              </w:rPr>
            </w:pPr>
            <w:r w:rsidRPr="00321A07">
              <w:rPr>
                <w:b/>
              </w:rPr>
              <w:t xml:space="preserve">Title 1, Part A Targeted Assistance Components </w:t>
            </w:r>
            <w:r w:rsidRPr="00321A07">
              <w:rPr>
                <w:b/>
              </w:rPr>
              <w:lastRenderedPageBreak/>
              <w:t>(Code by #1-10</w:t>
            </w:r>
          </w:p>
        </w:tc>
        <w:tc>
          <w:tcPr>
            <w:tcW w:w="1800" w:type="dxa"/>
            <w:shd w:val="clear" w:color="auto" w:fill="D9E2F3" w:themeFill="accent5" w:themeFillTint="33"/>
          </w:tcPr>
          <w:p w14:paraId="4486F2C8" w14:textId="77777777" w:rsidR="00A86C3F" w:rsidRPr="00321A07" w:rsidRDefault="00A86C3F" w:rsidP="0018376D">
            <w:pPr>
              <w:rPr>
                <w:b/>
              </w:rPr>
            </w:pPr>
            <w:r w:rsidRPr="00321A07">
              <w:rPr>
                <w:b/>
              </w:rPr>
              <w:lastRenderedPageBreak/>
              <w:t>Person Responsible</w:t>
            </w:r>
          </w:p>
        </w:tc>
        <w:tc>
          <w:tcPr>
            <w:tcW w:w="1260" w:type="dxa"/>
            <w:shd w:val="clear" w:color="auto" w:fill="D9E2F3" w:themeFill="accent5" w:themeFillTint="33"/>
          </w:tcPr>
          <w:p w14:paraId="081CB741" w14:textId="77777777" w:rsidR="00A86C3F" w:rsidRPr="00321A07" w:rsidRDefault="00A86C3F" w:rsidP="0018376D">
            <w:pPr>
              <w:rPr>
                <w:b/>
              </w:rPr>
            </w:pPr>
            <w:r w:rsidRPr="00321A07">
              <w:rPr>
                <w:b/>
              </w:rPr>
              <w:t>Timeline</w:t>
            </w:r>
          </w:p>
        </w:tc>
        <w:tc>
          <w:tcPr>
            <w:tcW w:w="1620" w:type="dxa"/>
            <w:shd w:val="clear" w:color="auto" w:fill="D9E2F3" w:themeFill="accent5" w:themeFillTint="33"/>
          </w:tcPr>
          <w:p w14:paraId="50AEEEDC" w14:textId="77777777" w:rsidR="00A86C3F" w:rsidRPr="00321A07" w:rsidRDefault="00A86C3F" w:rsidP="0018376D">
            <w:pPr>
              <w:rPr>
                <w:b/>
              </w:rPr>
            </w:pPr>
            <w:r w:rsidRPr="00321A07">
              <w:rPr>
                <w:b/>
              </w:rPr>
              <w:t>Resources</w:t>
            </w:r>
          </w:p>
        </w:tc>
        <w:tc>
          <w:tcPr>
            <w:tcW w:w="1890" w:type="dxa"/>
            <w:shd w:val="clear" w:color="auto" w:fill="D9E2F3" w:themeFill="accent5" w:themeFillTint="33"/>
          </w:tcPr>
          <w:p w14:paraId="620E5B3E" w14:textId="77777777" w:rsidR="00A86C3F" w:rsidRPr="00321A07" w:rsidRDefault="00A86C3F" w:rsidP="0018376D">
            <w:pPr>
              <w:rPr>
                <w:b/>
              </w:rPr>
            </w:pPr>
            <w:r w:rsidRPr="00321A07">
              <w:rPr>
                <w:b/>
              </w:rPr>
              <w:t>Evidence of Implementation/Evidence of Impact</w:t>
            </w:r>
          </w:p>
        </w:tc>
        <w:tc>
          <w:tcPr>
            <w:tcW w:w="2155" w:type="dxa"/>
            <w:shd w:val="clear" w:color="auto" w:fill="D9E2F3" w:themeFill="accent5" w:themeFillTint="33"/>
          </w:tcPr>
          <w:p w14:paraId="5BCF33E3" w14:textId="77777777" w:rsidR="00A86C3F" w:rsidRPr="00321A07" w:rsidRDefault="00A86C3F" w:rsidP="0018376D">
            <w:pPr>
              <w:rPr>
                <w:b/>
              </w:rPr>
            </w:pPr>
            <w:r w:rsidRPr="00321A07">
              <w:rPr>
                <w:b/>
              </w:rPr>
              <w:t>Formative Evaluation</w:t>
            </w:r>
          </w:p>
        </w:tc>
      </w:tr>
      <w:tr w:rsidR="00A86C3F" w:rsidRPr="00321A07" w14:paraId="76D788B0" w14:textId="77777777" w:rsidTr="0018376D">
        <w:trPr>
          <w:trHeight w:val="953"/>
        </w:trPr>
        <w:tc>
          <w:tcPr>
            <w:tcW w:w="2515" w:type="dxa"/>
          </w:tcPr>
          <w:p w14:paraId="0BBF6F22" w14:textId="729F55B1" w:rsidR="00A86C3F" w:rsidRPr="00321A07" w:rsidRDefault="00A86C3F" w:rsidP="0018376D">
            <w:r w:rsidRPr="00321A07">
              <w:lastRenderedPageBreak/>
              <w:t>Teachers will use assessment data to target areas of weakness in student academic performance, and create lesson plans to directly improve these academic areas.</w:t>
            </w:r>
          </w:p>
        </w:tc>
        <w:tc>
          <w:tcPr>
            <w:tcW w:w="1710" w:type="dxa"/>
          </w:tcPr>
          <w:p w14:paraId="4A1715D6" w14:textId="5A4633A1" w:rsidR="00A86C3F" w:rsidRPr="00321A07" w:rsidRDefault="0034090F" w:rsidP="0018376D">
            <w:r w:rsidRPr="00321A07">
              <w:t>5, 6</w:t>
            </w:r>
          </w:p>
        </w:tc>
        <w:tc>
          <w:tcPr>
            <w:tcW w:w="1800" w:type="dxa"/>
          </w:tcPr>
          <w:p w14:paraId="72AD8C34" w14:textId="77777777" w:rsidR="00A86C3F" w:rsidRPr="00321A07" w:rsidRDefault="00A86C3F" w:rsidP="0018376D">
            <w:r w:rsidRPr="00321A07">
              <w:t>Teacher, Administration</w:t>
            </w:r>
          </w:p>
        </w:tc>
        <w:tc>
          <w:tcPr>
            <w:tcW w:w="1260" w:type="dxa"/>
          </w:tcPr>
          <w:p w14:paraId="06E8A274" w14:textId="77777777" w:rsidR="00A86C3F" w:rsidRPr="00321A07" w:rsidRDefault="00A86C3F" w:rsidP="0018376D">
            <w:r w:rsidRPr="00321A07">
              <w:t>Ongoing</w:t>
            </w:r>
          </w:p>
        </w:tc>
        <w:tc>
          <w:tcPr>
            <w:tcW w:w="1620" w:type="dxa"/>
          </w:tcPr>
          <w:p w14:paraId="25ACDD7C" w14:textId="017E773B" w:rsidR="00A86C3F" w:rsidRPr="00321A07" w:rsidRDefault="00F8332F" w:rsidP="0018376D">
            <w:r w:rsidRPr="00321A07">
              <w:t>NWEA website, DIBELS data</w:t>
            </w:r>
          </w:p>
        </w:tc>
        <w:tc>
          <w:tcPr>
            <w:tcW w:w="1890" w:type="dxa"/>
          </w:tcPr>
          <w:p w14:paraId="73B9B15D" w14:textId="3CBFF288" w:rsidR="00A86C3F" w:rsidRPr="00321A07" w:rsidRDefault="00B86A83" w:rsidP="0018376D">
            <w:r w:rsidRPr="00321A07">
              <w:t>Administrative notes from formal teacher observations.</w:t>
            </w:r>
          </w:p>
        </w:tc>
        <w:tc>
          <w:tcPr>
            <w:tcW w:w="2155" w:type="dxa"/>
          </w:tcPr>
          <w:p w14:paraId="35D63C64" w14:textId="5CF6004A" w:rsidR="00A86C3F" w:rsidRPr="00321A07" w:rsidRDefault="00B86A83" w:rsidP="0018376D">
            <w:r w:rsidRPr="00321A07">
              <w:t>Increased STAAR scores.</w:t>
            </w:r>
          </w:p>
        </w:tc>
      </w:tr>
      <w:tr w:rsidR="00A86C3F" w:rsidRPr="00321A07" w14:paraId="5083A6B7" w14:textId="77777777" w:rsidTr="0018376D">
        <w:trPr>
          <w:trHeight w:val="818"/>
        </w:trPr>
        <w:tc>
          <w:tcPr>
            <w:tcW w:w="2515" w:type="dxa"/>
          </w:tcPr>
          <w:p w14:paraId="45A3C944" w14:textId="604B1A3A" w:rsidR="00A86C3F" w:rsidRPr="00321A07" w:rsidRDefault="00A86C3F" w:rsidP="00A86C3F">
            <w:r w:rsidRPr="00321A07">
              <w:t xml:space="preserve">Teachers will have the training necessary to verbalize understanding of the use of academic assessments and then implement the use of these </w:t>
            </w:r>
            <w:r w:rsidR="00AE1DB4" w:rsidRPr="00321A07">
              <w:t>assessments in</w:t>
            </w:r>
            <w:r w:rsidRPr="00321A07">
              <w:t xml:space="preserve"> improving student achievement and the overall instructional program.</w:t>
            </w:r>
          </w:p>
        </w:tc>
        <w:tc>
          <w:tcPr>
            <w:tcW w:w="1710" w:type="dxa"/>
          </w:tcPr>
          <w:p w14:paraId="376CFCF6" w14:textId="378E77FF" w:rsidR="00A86C3F" w:rsidRPr="00321A07" w:rsidRDefault="0034090F" w:rsidP="0018376D">
            <w:r w:rsidRPr="00321A07">
              <w:t xml:space="preserve">5,6 </w:t>
            </w:r>
          </w:p>
        </w:tc>
        <w:tc>
          <w:tcPr>
            <w:tcW w:w="1800" w:type="dxa"/>
          </w:tcPr>
          <w:p w14:paraId="6B31393D" w14:textId="77777777" w:rsidR="00A86C3F" w:rsidRPr="00321A07" w:rsidRDefault="00A86C3F" w:rsidP="0018376D">
            <w:r w:rsidRPr="00321A07">
              <w:t>Teacher, Administration</w:t>
            </w:r>
          </w:p>
        </w:tc>
        <w:tc>
          <w:tcPr>
            <w:tcW w:w="1260" w:type="dxa"/>
          </w:tcPr>
          <w:p w14:paraId="5A6DCB20" w14:textId="5EB11C2C" w:rsidR="00A86C3F" w:rsidRPr="00321A07" w:rsidRDefault="00B86A83" w:rsidP="0018376D">
            <w:r w:rsidRPr="00321A07">
              <w:t>Ongoing</w:t>
            </w:r>
          </w:p>
        </w:tc>
        <w:tc>
          <w:tcPr>
            <w:tcW w:w="1620" w:type="dxa"/>
          </w:tcPr>
          <w:p w14:paraId="41166F1B" w14:textId="6BB0C874" w:rsidR="00A86C3F" w:rsidRPr="00321A07" w:rsidRDefault="00F8332F" w:rsidP="0018376D">
            <w:r w:rsidRPr="00321A07">
              <w:t>Master teachers, online training, summer training</w:t>
            </w:r>
          </w:p>
        </w:tc>
        <w:tc>
          <w:tcPr>
            <w:tcW w:w="1890" w:type="dxa"/>
          </w:tcPr>
          <w:p w14:paraId="14B1288A" w14:textId="780708EB" w:rsidR="00A86C3F" w:rsidRPr="00321A07" w:rsidRDefault="00A86C3F" w:rsidP="00B86A83">
            <w:r w:rsidRPr="00321A07">
              <w:t xml:space="preserve">Sign-in sheets, </w:t>
            </w:r>
            <w:r w:rsidR="00B86A83" w:rsidRPr="00321A07">
              <w:t>teacher roster</w:t>
            </w:r>
            <w:r w:rsidR="00F8332F" w:rsidRPr="00321A07">
              <w:t>, certificates of completion</w:t>
            </w:r>
          </w:p>
        </w:tc>
        <w:tc>
          <w:tcPr>
            <w:tcW w:w="2155" w:type="dxa"/>
          </w:tcPr>
          <w:p w14:paraId="6B6D05C7" w14:textId="6475F00C" w:rsidR="00A86C3F" w:rsidRPr="00321A07" w:rsidRDefault="00B86A83" w:rsidP="0018376D">
            <w:r w:rsidRPr="00321A07">
              <w:t>Increased STAAR scores.</w:t>
            </w:r>
          </w:p>
        </w:tc>
      </w:tr>
      <w:tr w:rsidR="00A86C3F" w:rsidRPr="00321A07" w14:paraId="08A8B274" w14:textId="77777777" w:rsidTr="0018376D">
        <w:trPr>
          <w:trHeight w:val="818"/>
        </w:trPr>
        <w:tc>
          <w:tcPr>
            <w:tcW w:w="2515" w:type="dxa"/>
          </w:tcPr>
          <w:p w14:paraId="659FAB65" w14:textId="018C6A61" w:rsidR="00A86C3F" w:rsidRPr="00321A07" w:rsidRDefault="00A86C3F" w:rsidP="0018376D">
            <w:r w:rsidRPr="00321A07">
              <w:t xml:space="preserve">Teachers and staff will be informed about and encouraged to attend at least one professional development </w:t>
            </w:r>
            <w:r w:rsidRPr="00321A07">
              <w:lastRenderedPageBreak/>
              <w:t>opportunity offered by Great Hearts Academies.</w:t>
            </w:r>
          </w:p>
        </w:tc>
        <w:tc>
          <w:tcPr>
            <w:tcW w:w="1710" w:type="dxa"/>
          </w:tcPr>
          <w:p w14:paraId="397F37A1" w14:textId="26F056ED" w:rsidR="00A86C3F" w:rsidRPr="00321A07" w:rsidRDefault="0034090F" w:rsidP="0018376D">
            <w:r w:rsidRPr="00321A07">
              <w:lastRenderedPageBreak/>
              <w:t>5, 6</w:t>
            </w:r>
          </w:p>
        </w:tc>
        <w:tc>
          <w:tcPr>
            <w:tcW w:w="1800" w:type="dxa"/>
          </w:tcPr>
          <w:p w14:paraId="6085F194" w14:textId="5C0FA11B" w:rsidR="00A86C3F" w:rsidRPr="00321A07" w:rsidRDefault="00A86C3F" w:rsidP="0018376D">
            <w:r w:rsidRPr="00321A07">
              <w:t>Administration</w:t>
            </w:r>
            <w:r w:rsidR="00B86A83" w:rsidRPr="00321A07">
              <w:t>, Great Hearts Talent Office</w:t>
            </w:r>
          </w:p>
        </w:tc>
        <w:tc>
          <w:tcPr>
            <w:tcW w:w="1260" w:type="dxa"/>
          </w:tcPr>
          <w:p w14:paraId="0D91AFA8" w14:textId="0026657A" w:rsidR="00A86C3F" w:rsidRPr="00321A07" w:rsidRDefault="00B86A83" w:rsidP="0018376D">
            <w:r w:rsidRPr="00321A07">
              <w:t>Annually</w:t>
            </w:r>
          </w:p>
        </w:tc>
        <w:tc>
          <w:tcPr>
            <w:tcW w:w="1620" w:type="dxa"/>
          </w:tcPr>
          <w:p w14:paraId="290C814C" w14:textId="77777777" w:rsidR="00A86C3F" w:rsidRPr="00321A07" w:rsidRDefault="00A86C3F" w:rsidP="0018376D"/>
        </w:tc>
        <w:tc>
          <w:tcPr>
            <w:tcW w:w="1890" w:type="dxa"/>
          </w:tcPr>
          <w:p w14:paraId="5FC8FC1A" w14:textId="6BCB6F86" w:rsidR="00A86C3F" w:rsidRPr="00321A07" w:rsidRDefault="00B86A83" w:rsidP="0018376D">
            <w:r w:rsidRPr="00321A07">
              <w:t>Registration for events, school records</w:t>
            </w:r>
          </w:p>
        </w:tc>
        <w:tc>
          <w:tcPr>
            <w:tcW w:w="2155" w:type="dxa"/>
          </w:tcPr>
          <w:p w14:paraId="3C7C53D4" w14:textId="34581F64" w:rsidR="00A86C3F" w:rsidRPr="00321A07" w:rsidRDefault="00B86A83" w:rsidP="00B86A83">
            <w:r w:rsidRPr="00321A07">
              <w:t>10% i</w:t>
            </w:r>
            <w:r w:rsidR="00A86C3F" w:rsidRPr="00321A07">
              <w:t xml:space="preserve">ncreased </w:t>
            </w:r>
            <w:r w:rsidRPr="00321A07">
              <w:t>faculty involvement in professional development</w:t>
            </w:r>
          </w:p>
        </w:tc>
      </w:tr>
    </w:tbl>
    <w:p w14:paraId="6ABCCE51" w14:textId="77777777" w:rsidR="00A86C3F" w:rsidRPr="00321A07" w:rsidRDefault="00A86C3F" w:rsidP="00110203"/>
    <w:p w14:paraId="3C141C7D" w14:textId="77777777" w:rsidR="00110203" w:rsidRPr="00321A07" w:rsidRDefault="00110203" w:rsidP="00110203">
      <w:pPr>
        <w:pStyle w:val="ListParagraph"/>
        <w:autoSpaceDE w:val="0"/>
        <w:autoSpaceDN w:val="0"/>
        <w:adjustRightInd w:val="0"/>
        <w:spacing w:after="0" w:line="240" w:lineRule="auto"/>
      </w:pPr>
    </w:p>
    <w:p w14:paraId="17C3C271" w14:textId="77777777" w:rsidR="00962E7C" w:rsidRPr="00EF20C5" w:rsidRDefault="00962E7C"/>
    <w:sectPr w:rsidR="00962E7C" w:rsidRPr="00EF20C5" w:rsidSect="00F7044A">
      <w:footerReference w:type="default" r:id="rId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50AEC" w14:textId="77777777" w:rsidR="003B0D87" w:rsidRDefault="003B0D87" w:rsidP="00962E7C">
      <w:pPr>
        <w:spacing w:after="0" w:line="240" w:lineRule="auto"/>
      </w:pPr>
      <w:r>
        <w:separator/>
      </w:r>
    </w:p>
  </w:endnote>
  <w:endnote w:type="continuationSeparator" w:id="0">
    <w:p w14:paraId="41322A66" w14:textId="77777777" w:rsidR="003B0D87" w:rsidRDefault="003B0D87" w:rsidP="00962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FranklinGothicURWCon-Boo">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Neuton-Regular">
    <w:altName w:val="Calibri"/>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6603"/>
      <w:gridCol w:w="6587"/>
    </w:tblGrid>
    <w:tr w:rsidR="003B0D87" w14:paraId="342E39E8" w14:textId="77777777" w:rsidTr="007771BD">
      <w:trPr>
        <w:trHeight w:hRule="exact" w:val="285"/>
        <w:jc w:val="center"/>
      </w:trPr>
      <w:tc>
        <w:tcPr>
          <w:tcW w:w="4686" w:type="dxa"/>
          <w:shd w:val="clear" w:color="auto" w:fill="5B9BD5" w:themeFill="accent1"/>
          <w:tcMar>
            <w:top w:w="0" w:type="dxa"/>
            <w:bottom w:w="0" w:type="dxa"/>
          </w:tcMar>
        </w:tcPr>
        <w:p w14:paraId="70C56F0A" w14:textId="77777777" w:rsidR="003B0D87" w:rsidRDefault="003B0D87">
          <w:pPr>
            <w:pStyle w:val="Header"/>
            <w:tabs>
              <w:tab w:val="clear" w:pos="4680"/>
              <w:tab w:val="clear" w:pos="9360"/>
            </w:tabs>
            <w:rPr>
              <w:caps/>
              <w:sz w:val="18"/>
            </w:rPr>
          </w:pPr>
        </w:p>
      </w:tc>
      <w:tc>
        <w:tcPr>
          <w:tcW w:w="4674" w:type="dxa"/>
          <w:shd w:val="clear" w:color="auto" w:fill="5B9BD5" w:themeFill="accent1"/>
          <w:tcMar>
            <w:top w:w="0" w:type="dxa"/>
            <w:bottom w:w="0" w:type="dxa"/>
          </w:tcMar>
        </w:tcPr>
        <w:p w14:paraId="6141CBA4" w14:textId="77777777" w:rsidR="003B0D87" w:rsidRDefault="003B0D87">
          <w:pPr>
            <w:pStyle w:val="Header"/>
            <w:tabs>
              <w:tab w:val="clear" w:pos="4680"/>
              <w:tab w:val="clear" w:pos="9360"/>
            </w:tabs>
            <w:jc w:val="right"/>
            <w:rPr>
              <w:caps/>
              <w:sz w:val="18"/>
            </w:rPr>
          </w:pPr>
        </w:p>
      </w:tc>
    </w:tr>
    <w:tr w:rsidR="003B0D87" w14:paraId="5FA11643" w14:textId="77777777" w:rsidTr="00962E7C">
      <w:trPr>
        <w:trHeight w:val="288"/>
        <w:jc w:val="center"/>
      </w:trPr>
      <w:sdt>
        <w:sdtPr>
          <w:rPr>
            <w:caps/>
            <w:color w:val="808080" w:themeColor="background1" w:themeShade="80"/>
            <w:sz w:val="18"/>
            <w:szCs w:val="18"/>
          </w:rPr>
          <w:alias w:val="Author"/>
          <w:tag w:val=""/>
          <w:id w:val="-627544907"/>
          <w:placeholder>
            <w:docPart w:val="AECE73EC97D69445B927E501CB4A17E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6C703F43" w14:textId="20232186" w:rsidR="003B0D87" w:rsidRDefault="003B0D87" w:rsidP="00C4634B">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Great Hearts Irving Campus improvement plan</w:t>
              </w:r>
            </w:p>
          </w:tc>
        </w:sdtContent>
      </w:sdt>
      <w:tc>
        <w:tcPr>
          <w:tcW w:w="4674" w:type="dxa"/>
          <w:shd w:val="clear" w:color="auto" w:fill="auto"/>
          <w:vAlign w:val="center"/>
        </w:tcPr>
        <w:p w14:paraId="2937E035" w14:textId="655BB6A8" w:rsidR="003B0D87" w:rsidRDefault="003B0D87">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321A07">
            <w:rPr>
              <w:caps/>
              <w:noProof/>
              <w:color w:val="808080" w:themeColor="background1" w:themeShade="80"/>
              <w:sz w:val="18"/>
              <w:szCs w:val="18"/>
            </w:rPr>
            <w:t>2</w:t>
          </w:r>
          <w:r>
            <w:rPr>
              <w:caps/>
              <w:noProof/>
              <w:color w:val="808080" w:themeColor="background1" w:themeShade="80"/>
              <w:sz w:val="18"/>
              <w:szCs w:val="18"/>
            </w:rPr>
            <w:fldChar w:fldCharType="end"/>
          </w:r>
        </w:p>
      </w:tc>
    </w:tr>
  </w:tbl>
  <w:p w14:paraId="41DFED58" w14:textId="77777777" w:rsidR="003B0D87" w:rsidRDefault="003B0D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BD784" w14:textId="77777777" w:rsidR="003B0D87" w:rsidRDefault="003B0D87" w:rsidP="00962E7C">
      <w:pPr>
        <w:spacing w:after="0" w:line="240" w:lineRule="auto"/>
      </w:pPr>
      <w:r>
        <w:separator/>
      </w:r>
    </w:p>
  </w:footnote>
  <w:footnote w:type="continuationSeparator" w:id="0">
    <w:p w14:paraId="22F3461D" w14:textId="77777777" w:rsidR="003B0D87" w:rsidRDefault="003B0D87" w:rsidP="00962E7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169"/>
    <w:multiLevelType w:val="hybridMultilevel"/>
    <w:tmpl w:val="E8767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546706"/>
    <w:multiLevelType w:val="hybridMultilevel"/>
    <w:tmpl w:val="0080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165D7"/>
    <w:multiLevelType w:val="multilevel"/>
    <w:tmpl w:val="16AAF270"/>
    <w:lvl w:ilvl="0">
      <w:start w:val="1"/>
      <w:numFmt w:val="decimal"/>
      <w:lvlText w:val="%1)"/>
      <w:lvlJc w:val="left"/>
      <w:pPr>
        <w:ind w:left="360" w:hanging="360"/>
      </w:pPr>
      <w:rPr>
        <w:b/>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rFonts w:hint="default"/>
        <w:color w:val="222222"/>
        <w:sz w:val="2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7502980"/>
    <w:multiLevelType w:val="hybridMultilevel"/>
    <w:tmpl w:val="7CCC0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01285"/>
    <w:multiLevelType w:val="hybridMultilevel"/>
    <w:tmpl w:val="C53C13D2"/>
    <w:lvl w:ilvl="0" w:tplc="6D3E468C">
      <w:start w:val="1"/>
      <w:numFmt w:val="decimal"/>
      <w:lvlText w:val="%1."/>
      <w:lvlJc w:val="left"/>
      <w:pPr>
        <w:ind w:left="682" w:hanging="360"/>
      </w:pPr>
      <w:rPr>
        <w:rFonts w:hint="default"/>
      </w:rPr>
    </w:lvl>
    <w:lvl w:ilvl="1" w:tplc="04090019" w:tentative="1">
      <w:start w:val="1"/>
      <w:numFmt w:val="lowerLetter"/>
      <w:lvlText w:val="%2."/>
      <w:lvlJc w:val="left"/>
      <w:pPr>
        <w:ind w:left="1402" w:hanging="360"/>
      </w:pPr>
    </w:lvl>
    <w:lvl w:ilvl="2" w:tplc="0409001B" w:tentative="1">
      <w:start w:val="1"/>
      <w:numFmt w:val="lowerRoman"/>
      <w:lvlText w:val="%3."/>
      <w:lvlJc w:val="right"/>
      <w:pPr>
        <w:ind w:left="2122" w:hanging="180"/>
      </w:pPr>
    </w:lvl>
    <w:lvl w:ilvl="3" w:tplc="0409000F" w:tentative="1">
      <w:start w:val="1"/>
      <w:numFmt w:val="decimal"/>
      <w:lvlText w:val="%4."/>
      <w:lvlJc w:val="left"/>
      <w:pPr>
        <w:ind w:left="2842" w:hanging="360"/>
      </w:pPr>
    </w:lvl>
    <w:lvl w:ilvl="4" w:tplc="04090019" w:tentative="1">
      <w:start w:val="1"/>
      <w:numFmt w:val="lowerLetter"/>
      <w:lvlText w:val="%5."/>
      <w:lvlJc w:val="left"/>
      <w:pPr>
        <w:ind w:left="3562" w:hanging="360"/>
      </w:pPr>
    </w:lvl>
    <w:lvl w:ilvl="5" w:tplc="0409001B" w:tentative="1">
      <w:start w:val="1"/>
      <w:numFmt w:val="lowerRoman"/>
      <w:lvlText w:val="%6."/>
      <w:lvlJc w:val="right"/>
      <w:pPr>
        <w:ind w:left="4282" w:hanging="180"/>
      </w:pPr>
    </w:lvl>
    <w:lvl w:ilvl="6" w:tplc="0409000F" w:tentative="1">
      <w:start w:val="1"/>
      <w:numFmt w:val="decimal"/>
      <w:lvlText w:val="%7."/>
      <w:lvlJc w:val="left"/>
      <w:pPr>
        <w:ind w:left="5002" w:hanging="360"/>
      </w:pPr>
    </w:lvl>
    <w:lvl w:ilvl="7" w:tplc="04090019" w:tentative="1">
      <w:start w:val="1"/>
      <w:numFmt w:val="lowerLetter"/>
      <w:lvlText w:val="%8."/>
      <w:lvlJc w:val="left"/>
      <w:pPr>
        <w:ind w:left="5722" w:hanging="360"/>
      </w:pPr>
    </w:lvl>
    <w:lvl w:ilvl="8" w:tplc="0409001B" w:tentative="1">
      <w:start w:val="1"/>
      <w:numFmt w:val="lowerRoman"/>
      <w:lvlText w:val="%9."/>
      <w:lvlJc w:val="right"/>
      <w:pPr>
        <w:ind w:left="6442" w:hanging="180"/>
      </w:pPr>
    </w:lvl>
  </w:abstractNum>
  <w:abstractNum w:abstractNumId="5">
    <w:nsid w:val="0EFF1037"/>
    <w:multiLevelType w:val="hybridMultilevel"/>
    <w:tmpl w:val="641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846CB"/>
    <w:multiLevelType w:val="hybridMultilevel"/>
    <w:tmpl w:val="4B8CCE64"/>
    <w:lvl w:ilvl="0" w:tplc="539CDDB0">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F5E12"/>
    <w:multiLevelType w:val="hybridMultilevel"/>
    <w:tmpl w:val="5A94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296A72"/>
    <w:multiLevelType w:val="hybridMultilevel"/>
    <w:tmpl w:val="BF047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107CF6"/>
    <w:multiLevelType w:val="hybridMultilevel"/>
    <w:tmpl w:val="01E63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A6171A"/>
    <w:multiLevelType w:val="hybridMultilevel"/>
    <w:tmpl w:val="763C6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353FBC"/>
    <w:multiLevelType w:val="hybridMultilevel"/>
    <w:tmpl w:val="9BD609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2D2334"/>
    <w:multiLevelType w:val="hybridMultilevel"/>
    <w:tmpl w:val="8B92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63223D"/>
    <w:multiLevelType w:val="hybridMultilevel"/>
    <w:tmpl w:val="47D6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2437F"/>
    <w:multiLevelType w:val="hybridMultilevel"/>
    <w:tmpl w:val="6A223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B5E32"/>
    <w:multiLevelType w:val="hybridMultilevel"/>
    <w:tmpl w:val="CE645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23E1F82"/>
    <w:multiLevelType w:val="hybridMultilevel"/>
    <w:tmpl w:val="7CBEE2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B557ADA"/>
    <w:multiLevelType w:val="hybridMultilevel"/>
    <w:tmpl w:val="F9FE4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391AC7"/>
    <w:multiLevelType w:val="hybridMultilevel"/>
    <w:tmpl w:val="DCC28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19655F"/>
    <w:multiLevelType w:val="hybridMultilevel"/>
    <w:tmpl w:val="1E8C5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DE2C39"/>
    <w:multiLevelType w:val="hybridMultilevel"/>
    <w:tmpl w:val="7DEC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CC4190"/>
    <w:multiLevelType w:val="hybridMultilevel"/>
    <w:tmpl w:val="D5305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BD5679"/>
    <w:multiLevelType w:val="hybridMultilevel"/>
    <w:tmpl w:val="FB2692FC"/>
    <w:lvl w:ilvl="0" w:tplc="58E47A86">
      <w:start w:val="1"/>
      <w:numFmt w:val="decimal"/>
      <w:lvlText w:val="%1."/>
      <w:lvlJc w:val="left"/>
      <w:pPr>
        <w:ind w:left="360" w:hanging="360"/>
      </w:pPr>
      <w:rPr>
        <w:rFonts w:eastAsiaTheme="minorHAnsi" w:cs="Calibr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3120F85"/>
    <w:multiLevelType w:val="multilevel"/>
    <w:tmpl w:val="2C72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3E3757"/>
    <w:multiLevelType w:val="hybridMultilevel"/>
    <w:tmpl w:val="6E1C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6F0F06"/>
    <w:multiLevelType w:val="hybridMultilevel"/>
    <w:tmpl w:val="004CC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537B88"/>
    <w:multiLevelType w:val="hybridMultilevel"/>
    <w:tmpl w:val="3C2A89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1E14E04"/>
    <w:multiLevelType w:val="hybridMultilevel"/>
    <w:tmpl w:val="5DBEBA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nsid w:val="62BD4256"/>
    <w:multiLevelType w:val="hybridMultilevel"/>
    <w:tmpl w:val="39FC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004E55"/>
    <w:multiLevelType w:val="hybridMultilevel"/>
    <w:tmpl w:val="8FDE9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A16946"/>
    <w:multiLevelType w:val="hybridMultilevel"/>
    <w:tmpl w:val="9DBCB2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1E47F3C"/>
    <w:multiLevelType w:val="multilevel"/>
    <w:tmpl w:val="001C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BC0FBC"/>
    <w:multiLevelType w:val="hybridMultilevel"/>
    <w:tmpl w:val="BEEAA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331F9B"/>
    <w:multiLevelType w:val="hybridMultilevel"/>
    <w:tmpl w:val="4C8AA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934172F"/>
    <w:multiLevelType w:val="hybridMultilevel"/>
    <w:tmpl w:val="5404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33B03"/>
    <w:multiLevelType w:val="hybridMultilevel"/>
    <w:tmpl w:val="24E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23"/>
  </w:num>
  <w:num w:numId="4">
    <w:abstractNumId w:val="31"/>
  </w:num>
  <w:num w:numId="5">
    <w:abstractNumId w:val="29"/>
  </w:num>
  <w:num w:numId="6">
    <w:abstractNumId w:val="35"/>
  </w:num>
  <w:num w:numId="7">
    <w:abstractNumId w:val="11"/>
  </w:num>
  <w:num w:numId="8">
    <w:abstractNumId w:val="10"/>
  </w:num>
  <w:num w:numId="9">
    <w:abstractNumId w:val="30"/>
  </w:num>
  <w:num w:numId="10">
    <w:abstractNumId w:val="33"/>
  </w:num>
  <w:num w:numId="11">
    <w:abstractNumId w:val="25"/>
  </w:num>
  <w:num w:numId="12">
    <w:abstractNumId w:val="16"/>
  </w:num>
  <w:num w:numId="13">
    <w:abstractNumId w:val="17"/>
  </w:num>
  <w:num w:numId="14">
    <w:abstractNumId w:val="6"/>
  </w:num>
  <w:num w:numId="15">
    <w:abstractNumId w:val="22"/>
  </w:num>
  <w:num w:numId="16">
    <w:abstractNumId w:val="2"/>
  </w:num>
  <w:num w:numId="17">
    <w:abstractNumId w:val="0"/>
  </w:num>
  <w:num w:numId="18">
    <w:abstractNumId w:val="3"/>
  </w:num>
  <w:num w:numId="19">
    <w:abstractNumId w:val="28"/>
  </w:num>
  <w:num w:numId="20">
    <w:abstractNumId w:val="27"/>
  </w:num>
  <w:num w:numId="21">
    <w:abstractNumId w:val="1"/>
  </w:num>
  <w:num w:numId="22">
    <w:abstractNumId w:val="13"/>
  </w:num>
  <w:num w:numId="23">
    <w:abstractNumId w:val="32"/>
  </w:num>
  <w:num w:numId="24">
    <w:abstractNumId w:val="9"/>
  </w:num>
  <w:num w:numId="25">
    <w:abstractNumId w:val="15"/>
  </w:num>
  <w:num w:numId="26">
    <w:abstractNumId w:val="14"/>
  </w:num>
  <w:num w:numId="27">
    <w:abstractNumId w:val="5"/>
  </w:num>
  <w:num w:numId="28">
    <w:abstractNumId w:val="24"/>
  </w:num>
  <w:num w:numId="29">
    <w:abstractNumId w:val="4"/>
  </w:num>
  <w:num w:numId="30">
    <w:abstractNumId w:val="21"/>
  </w:num>
  <w:num w:numId="31">
    <w:abstractNumId w:val="19"/>
  </w:num>
  <w:num w:numId="32">
    <w:abstractNumId w:val="26"/>
  </w:num>
  <w:num w:numId="33">
    <w:abstractNumId w:val="20"/>
  </w:num>
  <w:num w:numId="34">
    <w:abstractNumId w:val="12"/>
  </w:num>
  <w:num w:numId="35">
    <w:abstractNumId w:val="7"/>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E7C"/>
    <w:rsid w:val="00000CF2"/>
    <w:rsid w:val="000012B7"/>
    <w:rsid w:val="000023B2"/>
    <w:rsid w:val="0000370A"/>
    <w:rsid w:val="00005D65"/>
    <w:rsid w:val="00014300"/>
    <w:rsid w:val="00026302"/>
    <w:rsid w:val="0002631E"/>
    <w:rsid w:val="00052F54"/>
    <w:rsid w:val="000B6BA1"/>
    <w:rsid w:val="000E110B"/>
    <w:rsid w:val="000F0E6F"/>
    <w:rsid w:val="000F2579"/>
    <w:rsid w:val="000F2DCF"/>
    <w:rsid w:val="00103C52"/>
    <w:rsid w:val="00110203"/>
    <w:rsid w:val="00116A22"/>
    <w:rsid w:val="001404B8"/>
    <w:rsid w:val="001801D4"/>
    <w:rsid w:val="0018376D"/>
    <w:rsid w:val="00186007"/>
    <w:rsid w:val="00195922"/>
    <w:rsid w:val="001A7392"/>
    <w:rsid w:val="001B211B"/>
    <w:rsid w:val="001B61EA"/>
    <w:rsid w:val="001F0B66"/>
    <w:rsid w:val="00207584"/>
    <w:rsid w:val="002104EC"/>
    <w:rsid w:val="00234D2D"/>
    <w:rsid w:val="0024362E"/>
    <w:rsid w:val="0025729D"/>
    <w:rsid w:val="002676A0"/>
    <w:rsid w:val="00271706"/>
    <w:rsid w:val="00274B71"/>
    <w:rsid w:val="00295B30"/>
    <w:rsid w:val="002B6220"/>
    <w:rsid w:val="00313DC2"/>
    <w:rsid w:val="003208CC"/>
    <w:rsid w:val="00321A07"/>
    <w:rsid w:val="00336A4A"/>
    <w:rsid w:val="0034090F"/>
    <w:rsid w:val="003716CD"/>
    <w:rsid w:val="00397DCE"/>
    <w:rsid w:val="003B0D87"/>
    <w:rsid w:val="003B6039"/>
    <w:rsid w:val="003C1E5A"/>
    <w:rsid w:val="003C674A"/>
    <w:rsid w:val="003E35F4"/>
    <w:rsid w:val="003F45E3"/>
    <w:rsid w:val="00402D3A"/>
    <w:rsid w:val="00423168"/>
    <w:rsid w:val="00462229"/>
    <w:rsid w:val="00462F27"/>
    <w:rsid w:val="00467A0C"/>
    <w:rsid w:val="00471E66"/>
    <w:rsid w:val="00476B90"/>
    <w:rsid w:val="00483731"/>
    <w:rsid w:val="00484B24"/>
    <w:rsid w:val="004A5FB8"/>
    <w:rsid w:val="004D1676"/>
    <w:rsid w:val="004D2DF3"/>
    <w:rsid w:val="004E4AC4"/>
    <w:rsid w:val="004F42A6"/>
    <w:rsid w:val="005402EB"/>
    <w:rsid w:val="00554A90"/>
    <w:rsid w:val="00576705"/>
    <w:rsid w:val="005951F8"/>
    <w:rsid w:val="005A47BD"/>
    <w:rsid w:val="005B72B8"/>
    <w:rsid w:val="005C1E28"/>
    <w:rsid w:val="005C2B3D"/>
    <w:rsid w:val="005C3E47"/>
    <w:rsid w:val="005D0824"/>
    <w:rsid w:val="005E2921"/>
    <w:rsid w:val="005E5997"/>
    <w:rsid w:val="006070B2"/>
    <w:rsid w:val="006148EC"/>
    <w:rsid w:val="0062385B"/>
    <w:rsid w:val="00642C7D"/>
    <w:rsid w:val="00643BF7"/>
    <w:rsid w:val="00647DFD"/>
    <w:rsid w:val="00671299"/>
    <w:rsid w:val="006756C0"/>
    <w:rsid w:val="006A105A"/>
    <w:rsid w:val="006B7837"/>
    <w:rsid w:val="006E1C20"/>
    <w:rsid w:val="006E3059"/>
    <w:rsid w:val="006F2872"/>
    <w:rsid w:val="0071044D"/>
    <w:rsid w:val="00711377"/>
    <w:rsid w:val="00731796"/>
    <w:rsid w:val="00747CFC"/>
    <w:rsid w:val="007627A7"/>
    <w:rsid w:val="007643D7"/>
    <w:rsid w:val="007771BD"/>
    <w:rsid w:val="00783B9A"/>
    <w:rsid w:val="00796344"/>
    <w:rsid w:val="00796769"/>
    <w:rsid w:val="007B1894"/>
    <w:rsid w:val="007D4264"/>
    <w:rsid w:val="007F3792"/>
    <w:rsid w:val="00803AA6"/>
    <w:rsid w:val="00813FD9"/>
    <w:rsid w:val="00834AA2"/>
    <w:rsid w:val="00835705"/>
    <w:rsid w:val="008471AF"/>
    <w:rsid w:val="00851EC8"/>
    <w:rsid w:val="0085496F"/>
    <w:rsid w:val="00856041"/>
    <w:rsid w:val="00886598"/>
    <w:rsid w:val="008B2072"/>
    <w:rsid w:val="008B65BA"/>
    <w:rsid w:val="008C64CE"/>
    <w:rsid w:val="008E6619"/>
    <w:rsid w:val="008E6815"/>
    <w:rsid w:val="00904E4F"/>
    <w:rsid w:val="009054B8"/>
    <w:rsid w:val="00913F9B"/>
    <w:rsid w:val="009141D4"/>
    <w:rsid w:val="009228A2"/>
    <w:rsid w:val="009249C7"/>
    <w:rsid w:val="00933FBD"/>
    <w:rsid w:val="009410CD"/>
    <w:rsid w:val="00953188"/>
    <w:rsid w:val="00957A9A"/>
    <w:rsid w:val="009622DF"/>
    <w:rsid w:val="00962E7C"/>
    <w:rsid w:val="00970D86"/>
    <w:rsid w:val="00985896"/>
    <w:rsid w:val="00993096"/>
    <w:rsid w:val="009A0983"/>
    <w:rsid w:val="009A68FC"/>
    <w:rsid w:val="009A7FCF"/>
    <w:rsid w:val="009B2436"/>
    <w:rsid w:val="009B25C2"/>
    <w:rsid w:val="009E027F"/>
    <w:rsid w:val="009E2F9B"/>
    <w:rsid w:val="009E4A5F"/>
    <w:rsid w:val="009E7C01"/>
    <w:rsid w:val="009F12F0"/>
    <w:rsid w:val="009F7A05"/>
    <w:rsid w:val="00A03AA5"/>
    <w:rsid w:val="00A166CF"/>
    <w:rsid w:val="00A16A4E"/>
    <w:rsid w:val="00A17CE5"/>
    <w:rsid w:val="00A2005D"/>
    <w:rsid w:val="00A20FBB"/>
    <w:rsid w:val="00A2791D"/>
    <w:rsid w:val="00A42BF7"/>
    <w:rsid w:val="00A44E29"/>
    <w:rsid w:val="00A66712"/>
    <w:rsid w:val="00A718A3"/>
    <w:rsid w:val="00A76F53"/>
    <w:rsid w:val="00A86C3F"/>
    <w:rsid w:val="00AA7420"/>
    <w:rsid w:val="00AE1DB4"/>
    <w:rsid w:val="00AF605F"/>
    <w:rsid w:val="00B10756"/>
    <w:rsid w:val="00B10EF3"/>
    <w:rsid w:val="00B16630"/>
    <w:rsid w:val="00B2598B"/>
    <w:rsid w:val="00B367D3"/>
    <w:rsid w:val="00B47F1D"/>
    <w:rsid w:val="00B523C0"/>
    <w:rsid w:val="00B526EA"/>
    <w:rsid w:val="00B57D2B"/>
    <w:rsid w:val="00B83E0D"/>
    <w:rsid w:val="00B86A83"/>
    <w:rsid w:val="00B91F63"/>
    <w:rsid w:val="00BE0CCB"/>
    <w:rsid w:val="00BF0E40"/>
    <w:rsid w:val="00BF1984"/>
    <w:rsid w:val="00C44C96"/>
    <w:rsid w:val="00C4634B"/>
    <w:rsid w:val="00C635DD"/>
    <w:rsid w:val="00C713A5"/>
    <w:rsid w:val="00C73D92"/>
    <w:rsid w:val="00C82ECD"/>
    <w:rsid w:val="00C901E6"/>
    <w:rsid w:val="00C90CE5"/>
    <w:rsid w:val="00C94570"/>
    <w:rsid w:val="00CA53CA"/>
    <w:rsid w:val="00CA7E5F"/>
    <w:rsid w:val="00CF5BAC"/>
    <w:rsid w:val="00D20BE6"/>
    <w:rsid w:val="00D64126"/>
    <w:rsid w:val="00D72589"/>
    <w:rsid w:val="00D807A6"/>
    <w:rsid w:val="00DA2643"/>
    <w:rsid w:val="00DA446C"/>
    <w:rsid w:val="00DB2D86"/>
    <w:rsid w:val="00DB7B36"/>
    <w:rsid w:val="00DD5CC1"/>
    <w:rsid w:val="00DE31A7"/>
    <w:rsid w:val="00E12225"/>
    <w:rsid w:val="00E4007A"/>
    <w:rsid w:val="00E409D8"/>
    <w:rsid w:val="00E47C58"/>
    <w:rsid w:val="00E51B56"/>
    <w:rsid w:val="00E53D7C"/>
    <w:rsid w:val="00E560BB"/>
    <w:rsid w:val="00E5650B"/>
    <w:rsid w:val="00E87E8C"/>
    <w:rsid w:val="00E95485"/>
    <w:rsid w:val="00E971C8"/>
    <w:rsid w:val="00EB0A2B"/>
    <w:rsid w:val="00EB69FD"/>
    <w:rsid w:val="00EC1DB6"/>
    <w:rsid w:val="00EF20C5"/>
    <w:rsid w:val="00EF2E00"/>
    <w:rsid w:val="00F11F8B"/>
    <w:rsid w:val="00F1362F"/>
    <w:rsid w:val="00F246C6"/>
    <w:rsid w:val="00F33046"/>
    <w:rsid w:val="00F34214"/>
    <w:rsid w:val="00F423A0"/>
    <w:rsid w:val="00F7044A"/>
    <w:rsid w:val="00F728F3"/>
    <w:rsid w:val="00F8332F"/>
    <w:rsid w:val="00F850A0"/>
    <w:rsid w:val="00F930D5"/>
    <w:rsid w:val="00F93AD9"/>
    <w:rsid w:val="00FB3C63"/>
    <w:rsid w:val="00FF1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FEF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E7C"/>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qFormat/>
    <w:rsid w:val="00962E7C"/>
    <w:pPr>
      <w:keepNext/>
      <w:spacing w:after="0" w:line="240" w:lineRule="auto"/>
      <w:jc w:val="center"/>
      <w:outlineLvl w:val="0"/>
    </w:pPr>
    <w:rPr>
      <w:rFonts w:ascii="Times New Roman" w:eastAsia="Times New Roman" w:hAnsi="Times New Roman"/>
      <w:b/>
      <w:bCs/>
      <w:sz w:val="72"/>
      <w:szCs w:val="20"/>
    </w:rPr>
  </w:style>
  <w:style w:type="paragraph" w:styleId="Heading2">
    <w:name w:val="heading 2"/>
    <w:basedOn w:val="Normal"/>
    <w:next w:val="Normal"/>
    <w:link w:val="Heading2Char"/>
    <w:uiPriority w:val="9"/>
    <w:unhideWhenUsed/>
    <w:qFormat/>
    <w:rsid w:val="00962E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E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E7C"/>
    <w:rPr>
      <w:rFonts w:ascii="Calibri" w:eastAsia="Calibri" w:hAnsi="Calibri" w:cs="Times New Roman"/>
      <w:sz w:val="22"/>
      <w:szCs w:val="22"/>
    </w:rPr>
  </w:style>
  <w:style w:type="paragraph" w:styleId="Footer">
    <w:name w:val="footer"/>
    <w:basedOn w:val="Normal"/>
    <w:link w:val="FooterChar"/>
    <w:uiPriority w:val="99"/>
    <w:unhideWhenUsed/>
    <w:rsid w:val="00962E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E7C"/>
    <w:rPr>
      <w:rFonts w:ascii="Calibri" w:eastAsia="Calibri" w:hAnsi="Calibri" w:cs="Times New Roman"/>
      <w:sz w:val="22"/>
      <w:szCs w:val="22"/>
    </w:rPr>
  </w:style>
  <w:style w:type="character" w:customStyle="1" w:styleId="Heading1Char">
    <w:name w:val="Heading 1 Char"/>
    <w:basedOn w:val="DefaultParagraphFont"/>
    <w:link w:val="Heading1"/>
    <w:rsid w:val="00962E7C"/>
    <w:rPr>
      <w:rFonts w:ascii="Times New Roman" w:eastAsia="Times New Roman" w:hAnsi="Times New Roman" w:cs="Times New Roman"/>
      <w:b/>
      <w:bCs/>
      <w:sz w:val="72"/>
      <w:szCs w:val="20"/>
    </w:rPr>
  </w:style>
  <w:style w:type="paragraph" w:styleId="ListParagraph">
    <w:name w:val="List Paragraph"/>
    <w:basedOn w:val="Normal"/>
    <w:uiPriority w:val="34"/>
    <w:qFormat/>
    <w:rsid w:val="00962E7C"/>
    <w:pPr>
      <w:ind w:left="720"/>
      <w:contextualSpacing/>
    </w:pPr>
  </w:style>
  <w:style w:type="character" w:styleId="IntenseReference">
    <w:name w:val="Intense Reference"/>
    <w:uiPriority w:val="32"/>
    <w:qFormat/>
    <w:rsid w:val="00962E7C"/>
    <w:rPr>
      <w:b/>
      <w:bCs/>
      <w:smallCaps/>
      <w:color w:val="C0504D"/>
      <w:spacing w:val="5"/>
      <w:u w:val="single"/>
    </w:rPr>
  </w:style>
  <w:style w:type="paragraph" w:styleId="Title">
    <w:name w:val="Title"/>
    <w:basedOn w:val="Normal"/>
    <w:next w:val="Normal"/>
    <w:link w:val="TitleChar"/>
    <w:uiPriority w:val="10"/>
    <w:qFormat/>
    <w:rsid w:val="00962E7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962E7C"/>
    <w:rPr>
      <w:rFonts w:ascii="Cambria" w:eastAsia="Times New Roman" w:hAnsi="Cambria" w:cs="Times New Roman"/>
      <w:color w:val="17365D"/>
      <w:spacing w:val="5"/>
      <w:kern w:val="28"/>
      <w:sz w:val="52"/>
      <w:szCs w:val="52"/>
    </w:rPr>
  </w:style>
  <w:style w:type="paragraph" w:styleId="NormalWeb">
    <w:name w:val="Normal (Web)"/>
    <w:basedOn w:val="Normal"/>
    <w:uiPriority w:val="99"/>
    <w:unhideWhenUsed/>
    <w:rsid w:val="00962E7C"/>
    <w:pPr>
      <w:spacing w:before="100" w:beforeAutospacing="1" w:after="100" w:afterAutospacing="1"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962E7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F2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554A9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54A90"/>
    <w:rPr>
      <w:rFonts w:ascii="Calibri" w:eastAsia="Calibri" w:hAnsi="Calibri" w:cs="Times New Roman"/>
      <w:i/>
      <w:iCs/>
      <w:color w:val="5B9BD5" w:themeColor="accent1"/>
      <w:sz w:val="22"/>
      <w:szCs w:val="22"/>
    </w:rPr>
  </w:style>
  <w:style w:type="character" w:styleId="CommentReference">
    <w:name w:val="annotation reference"/>
    <w:basedOn w:val="DefaultParagraphFont"/>
    <w:uiPriority w:val="99"/>
    <w:semiHidden/>
    <w:unhideWhenUsed/>
    <w:rsid w:val="0000370A"/>
    <w:rPr>
      <w:sz w:val="18"/>
      <w:szCs w:val="18"/>
    </w:rPr>
  </w:style>
  <w:style w:type="paragraph" w:styleId="CommentText">
    <w:name w:val="annotation text"/>
    <w:basedOn w:val="Normal"/>
    <w:link w:val="CommentTextChar"/>
    <w:uiPriority w:val="99"/>
    <w:semiHidden/>
    <w:unhideWhenUsed/>
    <w:rsid w:val="0000370A"/>
    <w:pPr>
      <w:spacing w:line="240" w:lineRule="auto"/>
    </w:pPr>
    <w:rPr>
      <w:sz w:val="24"/>
      <w:szCs w:val="24"/>
    </w:rPr>
  </w:style>
  <w:style w:type="character" w:customStyle="1" w:styleId="CommentTextChar">
    <w:name w:val="Comment Text Char"/>
    <w:basedOn w:val="DefaultParagraphFont"/>
    <w:link w:val="CommentText"/>
    <w:uiPriority w:val="99"/>
    <w:semiHidden/>
    <w:rsid w:val="0000370A"/>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00370A"/>
    <w:rPr>
      <w:b/>
      <w:bCs/>
      <w:sz w:val="20"/>
      <w:szCs w:val="20"/>
    </w:rPr>
  </w:style>
  <w:style w:type="character" w:customStyle="1" w:styleId="CommentSubjectChar">
    <w:name w:val="Comment Subject Char"/>
    <w:basedOn w:val="CommentTextChar"/>
    <w:link w:val="CommentSubject"/>
    <w:uiPriority w:val="99"/>
    <w:semiHidden/>
    <w:rsid w:val="0000370A"/>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0370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0370A"/>
    <w:rPr>
      <w:rFonts w:ascii="Times New Roman" w:eastAsia="Calibri"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E7C"/>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qFormat/>
    <w:rsid w:val="00962E7C"/>
    <w:pPr>
      <w:keepNext/>
      <w:spacing w:after="0" w:line="240" w:lineRule="auto"/>
      <w:jc w:val="center"/>
      <w:outlineLvl w:val="0"/>
    </w:pPr>
    <w:rPr>
      <w:rFonts w:ascii="Times New Roman" w:eastAsia="Times New Roman" w:hAnsi="Times New Roman"/>
      <w:b/>
      <w:bCs/>
      <w:sz w:val="72"/>
      <w:szCs w:val="20"/>
    </w:rPr>
  </w:style>
  <w:style w:type="paragraph" w:styleId="Heading2">
    <w:name w:val="heading 2"/>
    <w:basedOn w:val="Normal"/>
    <w:next w:val="Normal"/>
    <w:link w:val="Heading2Char"/>
    <w:uiPriority w:val="9"/>
    <w:unhideWhenUsed/>
    <w:qFormat/>
    <w:rsid w:val="00962E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E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E7C"/>
    <w:rPr>
      <w:rFonts w:ascii="Calibri" w:eastAsia="Calibri" w:hAnsi="Calibri" w:cs="Times New Roman"/>
      <w:sz w:val="22"/>
      <w:szCs w:val="22"/>
    </w:rPr>
  </w:style>
  <w:style w:type="paragraph" w:styleId="Footer">
    <w:name w:val="footer"/>
    <w:basedOn w:val="Normal"/>
    <w:link w:val="FooterChar"/>
    <w:uiPriority w:val="99"/>
    <w:unhideWhenUsed/>
    <w:rsid w:val="00962E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E7C"/>
    <w:rPr>
      <w:rFonts w:ascii="Calibri" w:eastAsia="Calibri" w:hAnsi="Calibri" w:cs="Times New Roman"/>
      <w:sz w:val="22"/>
      <w:szCs w:val="22"/>
    </w:rPr>
  </w:style>
  <w:style w:type="character" w:customStyle="1" w:styleId="Heading1Char">
    <w:name w:val="Heading 1 Char"/>
    <w:basedOn w:val="DefaultParagraphFont"/>
    <w:link w:val="Heading1"/>
    <w:rsid w:val="00962E7C"/>
    <w:rPr>
      <w:rFonts w:ascii="Times New Roman" w:eastAsia="Times New Roman" w:hAnsi="Times New Roman" w:cs="Times New Roman"/>
      <w:b/>
      <w:bCs/>
      <w:sz w:val="72"/>
      <w:szCs w:val="20"/>
    </w:rPr>
  </w:style>
  <w:style w:type="paragraph" w:styleId="ListParagraph">
    <w:name w:val="List Paragraph"/>
    <w:basedOn w:val="Normal"/>
    <w:uiPriority w:val="34"/>
    <w:qFormat/>
    <w:rsid w:val="00962E7C"/>
    <w:pPr>
      <w:ind w:left="720"/>
      <w:contextualSpacing/>
    </w:pPr>
  </w:style>
  <w:style w:type="character" w:styleId="IntenseReference">
    <w:name w:val="Intense Reference"/>
    <w:uiPriority w:val="32"/>
    <w:qFormat/>
    <w:rsid w:val="00962E7C"/>
    <w:rPr>
      <w:b/>
      <w:bCs/>
      <w:smallCaps/>
      <w:color w:val="C0504D"/>
      <w:spacing w:val="5"/>
      <w:u w:val="single"/>
    </w:rPr>
  </w:style>
  <w:style w:type="paragraph" w:styleId="Title">
    <w:name w:val="Title"/>
    <w:basedOn w:val="Normal"/>
    <w:next w:val="Normal"/>
    <w:link w:val="TitleChar"/>
    <w:uiPriority w:val="10"/>
    <w:qFormat/>
    <w:rsid w:val="00962E7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962E7C"/>
    <w:rPr>
      <w:rFonts w:ascii="Cambria" w:eastAsia="Times New Roman" w:hAnsi="Cambria" w:cs="Times New Roman"/>
      <w:color w:val="17365D"/>
      <w:spacing w:val="5"/>
      <w:kern w:val="28"/>
      <w:sz w:val="52"/>
      <w:szCs w:val="52"/>
    </w:rPr>
  </w:style>
  <w:style w:type="paragraph" w:styleId="NormalWeb">
    <w:name w:val="Normal (Web)"/>
    <w:basedOn w:val="Normal"/>
    <w:uiPriority w:val="99"/>
    <w:unhideWhenUsed/>
    <w:rsid w:val="00962E7C"/>
    <w:pPr>
      <w:spacing w:before="100" w:beforeAutospacing="1" w:after="100" w:afterAutospacing="1"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962E7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F2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554A9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54A90"/>
    <w:rPr>
      <w:rFonts w:ascii="Calibri" w:eastAsia="Calibri" w:hAnsi="Calibri" w:cs="Times New Roman"/>
      <w:i/>
      <w:iCs/>
      <w:color w:val="5B9BD5" w:themeColor="accent1"/>
      <w:sz w:val="22"/>
      <w:szCs w:val="22"/>
    </w:rPr>
  </w:style>
  <w:style w:type="character" w:styleId="CommentReference">
    <w:name w:val="annotation reference"/>
    <w:basedOn w:val="DefaultParagraphFont"/>
    <w:uiPriority w:val="99"/>
    <w:semiHidden/>
    <w:unhideWhenUsed/>
    <w:rsid w:val="0000370A"/>
    <w:rPr>
      <w:sz w:val="18"/>
      <w:szCs w:val="18"/>
    </w:rPr>
  </w:style>
  <w:style w:type="paragraph" w:styleId="CommentText">
    <w:name w:val="annotation text"/>
    <w:basedOn w:val="Normal"/>
    <w:link w:val="CommentTextChar"/>
    <w:uiPriority w:val="99"/>
    <w:semiHidden/>
    <w:unhideWhenUsed/>
    <w:rsid w:val="0000370A"/>
    <w:pPr>
      <w:spacing w:line="240" w:lineRule="auto"/>
    </w:pPr>
    <w:rPr>
      <w:sz w:val="24"/>
      <w:szCs w:val="24"/>
    </w:rPr>
  </w:style>
  <w:style w:type="character" w:customStyle="1" w:styleId="CommentTextChar">
    <w:name w:val="Comment Text Char"/>
    <w:basedOn w:val="DefaultParagraphFont"/>
    <w:link w:val="CommentText"/>
    <w:uiPriority w:val="99"/>
    <w:semiHidden/>
    <w:rsid w:val="0000370A"/>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00370A"/>
    <w:rPr>
      <w:b/>
      <w:bCs/>
      <w:sz w:val="20"/>
      <w:szCs w:val="20"/>
    </w:rPr>
  </w:style>
  <w:style w:type="character" w:customStyle="1" w:styleId="CommentSubjectChar">
    <w:name w:val="Comment Subject Char"/>
    <w:basedOn w:val="CommentTextChar"/>
    <w:link w:val="CommentSubject"/>
    <w:uiPriority w:val="99"/>
    <w:semiHidden/>
    <w:rsid w:val="0000370A"/>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0370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0370A"/>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5870">
      <w:bodyDiv w:val="1"/>
      <w:marLeft w:val="0"/>
      <w:marRight w:val="0"/>
      <w:marTop w:val="0"/>
      <w:marBottom w:val="0"/>
      <w:divBdr>
        <w:top w:val="none" w:sz="0" w:space="0" w:color="auto"/>
        <w:left w:val="none" w:sz="0" w:space="0" w:color="auto"/>
        <w:bottom w:val="none" w:sz="0" w:space="0" w:color="auto"/>
        <w:right w:val="none" w:sz="0" w:space="0" w:color="auto"/>
      </w:divBdr>
      <w:divsChild>
        <w:div w:id="1384136171">
          <w:marLeft w:val="0"/>
          <w:marRight w:val="0"/>
          <w:marTop w:val="0"/>
          <w:marBottom w:val="0"/>
          <w:divBdr>
            <w:top w:val="none" w:sz="0" w:space="0" w:color="auto"/>
            <w:left w:val="none" w:sz="0" w:space="0" w:color="auto"/>
            <w:bottom w:val="none" w:sz="0" w:space="0" w:color="auto"/>
            <w:right w:val="none" w:sz="0" w:space="0" w:color="auto"/>
          </w:divBdr>
          <w:divsChild>
            <w:div w:id="901604451">
              <w:marLeft w:val="0"/>
              <w:marRight w:val="0"/>
              <w:marTop w:val="0"/>
              <w:marBottom w:val="0"/>
              <w:divBdr>
                <w:top w:val="single" w:sz="12" w:space="0" w:color="5292F7"/>
                <w:left w:val="single" w:sz="12" w:space="2" w:color="5292F7"/>
                <w:bottom w:val="single" w:sz="12" w:space="0" w:color="5292F7"/>
                <w:right w:val="single" w:sz="12" w:space="2" w:color="5292F7"/>
              </w:divBdr>
              <w:divsChild>
                <w:div w:id="10780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47549">
      <w:bodyDiv w:val="1"/>
      <w:marLeft w:val="0"/>
      <w:marRight w:val="0"/>
      <w:marTop w:val="0"/>
      <w:marBottom w:val="0"/>
      <w:divBdr>
        <w:top w:val="none" w:sz="0" w:space="0" w:color="auto"/>
        <w:left w:val="none" w:sz="0" w:space="0" w:color="auto"/>
        <w:bottom w:val="none" w:sz="0" w:space="0" w:color="auto"/>
        <w:right w:val="none" w:sz="0" w:space="0" w:color="auto"/>
      </w:divBdr>
      <w:divsChild>
        <w:div w:id="910164422">
          <w:marLeft w:val="0"/>
          <w:marRight w:val="0"/>
          <w:marTop w:val="0"/>
          <w:marBottom w:val="0"/>
          <w:divBdr>
            <w:top w:val="none" w:sz="0" w:space="0" w:color="auto"/>
            <w:left w:val="none" w:sz="0" w:space="0" w:color="auto"/>
            <w:bottom w:val="none" w:sz="0" w:space="0" w:color="auto"/>
            <w:right w:val="none" w:sz="0" w:space="0" w:color="auto"/>
          </w:divBdr>
          <w:divsChild>
            <w:div w:id="1436097322">
              <w:marLeft w:val="0"/>
              <w:marRight w:val="0"/>
              <w:marTop w:val="0"/>
              <w:marBottom w:val="0"/>
              <w:divBdr>
                <w:top w:val="none" w:sz="0" w:space="0" w:color="auto"/>
                <w:left w:val="none" w:sz="0" w:space="0" w:color="auto"/>
                <w:bottom w:val="none" w:sz="0" w:space="0" w:color="auto"/>
                <w:right w:val="none" w:sz="0" w:space="0" w:color="auto"/>
              </w:divBdr>
              <w:divsChild>
                <w:div w:id="6650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chart" Target="charts/chart8.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hyperlink" Target="http://udallas.edu/news/2016/ud-great-hearts-academies-announce-partnership" TargetMode="External"/><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 Id="rId2" Type="http://schemas.microsoft.com/office/2011/relationships/chartStyle" Target="style7.xml"/><Relationship Id="rId3" Type="http://schemas.microsoft.com/office/2011/relationships/chartColorStyle" Target="colors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 Id="rId2" Type="http://schemas.microsoft.com/office/2011/relationships/chartStyle" Target="style8.xml"/><Relationship Id="rId3" Type="http://schemas.microsoft.com/office/2011/relationships/chartColorStyle" Target="colors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b="1"/>
              <a:t>Ethnicity</a:t>
            </a:r>
          </a:p>
        </c:rich>
      </c:tx>
      <c:layout>
        <c:manualLayout>
          <c:xMode val="edge"/>
          <c:yMode val="edge"/>
          <c:x val="0.0239639836687081"/>
          <c:y val="0.0238095238095238"/>
        </c:manualLayout>
      </c:layout>
      <c:overlay val="0"/>
      <c:spPr>
        <a:noFill/>
        <a:ln>
          <a:noFill/>
        </a:ln>
        <a:effectLst/>
      </c:spPr>
    </c:title>
    <c:autoTitleDeleted val="0"/>
    <c:plotArea>
      <c:layout/>
      <c:pieChart>
        <c:varyColors val="1"/>
        <c:ser>
          <c:idx val="0"/>
          <c:order val="0"/>
          <c:tx>
            <c:strRef>
              <c:f>Sheet1!$B$1</c:f>
              <c:strCache>
                <c:ptCount val="1"/>
                <c:pt idx="0">
                  <c:v>Ethicity</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AD4-4E75-B3E5-2CC18616F9B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AAD4-4E75-B3E5-2CC18616F9B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AAD4-4E75-B3E5-2CC18616F9B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AD4-4E75-B3E5-2CC18616F9B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AD4-4E75-B3E5-2CC18616F9BB}"/>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AAD4-4E75-B3E5-2CC18616F9BB}"/>
              </c:ext>
            </c:extLst>
          </c:dPt>
          <c:dLbls>
            <c:dLbl>
              <c:idx val="0"/>
              <c:layout>
                <c:manualLayout>
                  <c:x val="0.013888888888889"/>
                  <c:y val="-0.0277777777777778"/>
                </c:manualLayout>
              </c:layout>
              <c:tx>
                <c:rich>
                  <a:bodyPr/>
                  <a:lstStyle/>
                  <a:p>
                    <a:fld id="{B336527D-E5F7-4582-9E17-466971982398}" type="CATEGORYNAME">
                      <a:rPr lang="en-US"/>
                      <a:pPr/>
                      <a:t>[CATEGORY NAME]</a:t>
                    </a:fld>
                    <a:r>
                      <a:rPr lang="en-US" baseline="0"/>
                      <a:t>
42%</a:t>
                    </a:r>
                  </a:p>
                </c:rich>
              </c:tx>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AD4-4E75-B3E5-2CC18616F9BB}"/>
                </c:ext>
              </c:extLst>
            </c:dLbl>
            <c:dLbl>
              <c:idx val="1"/>
              <c:layout>
                <c:manualLayout>
                  <c:x val="-0.0763888888888889"/>
                  <c:y val="0.0396825396825397"/>
                </c:manualLayout>
              </c:layout>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D4-4E75-B3E5-2CC18616F9BB}"/>
                </c:ext>
              </c:extLst>
            </c:dLbl>
            <c:dLbl>
              <c:idx val="2"/>
              <c:layout>
                <c:manualLayout>
                  <c:x val="-0.0520789474408471"/>
                  <c:y val="0.15097646340713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E2F84B46-1ED3-4A30-83C6-C95007B52232}" type="CATEGORYNAME">
                      <a:rPr lang="en-US"/>
                      <a:pPr>
                        <a:defRPr sz="900" b="0" i="0" u="none" strike="noStrike" kern="1200" baseline="0">
                          <a:solidFill>
                            <a:schemeClr val="tx1">
                              <a:lumMod val="65000"/>
                              <a:lumOff val="35000"/>
                            </a:schemeClr>
                          </a:solidFill>
                          <a:latin typeface="+mn-lt"/>
                          <a:ea typeface="+mn-ea"/>
                          <a:cs typeface="+mn-cs"/>
                        </a:defRPr>
                      </a:pPr>
                      <a:t>[CATEGORY NAME]</a:t>
                    </a:fld>
                    <a:r>
                      <a:rPr lang="en-US" baseline="0"/>
                      <a:t>
36%</a:t>
                    </a:r>
                  </a:p>
                </c:rich>
              </c:tx>
              <c:spPr>
                <a:noFill/>
                <a:ln>
                  <a:noFill/>
                </a:ln>
                <a:effectLst/>
              </c:spPr>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1973445711597304"/>
                      <c:h val="0.13913546649680403"/>
                    </c:manualLayout>
                  </c15:layout>
                  <c15:dlblFieldTable/>
                  <c15:showDataLabelsRange val="0"/>
                </c:ext>
                <c:ext xmlns:c16="http://schemas.microsoft.com/office/drawing/2014/chart" uri="{C3380CC4-5D6E-409C-BE32-E72D297353CC}">
                  <c16:uniqueId val="{00000005-AAD4-4E75-B3E5-2CC18616F9BB}"/>
                </c:ext>
              </c:extLst>
            </c:dLbl>
            <c:dLbl>
              <c:idx val="3"/>
              <c:layout>
                <c:manualLayout>
                  <c:x val="-0.025462962962963"/>
                  <c:y val="0.0555558680164979"/>
                </c:manualLayout>
              </c:layout>
              <c:tx>
                <c:rich>
                  <a:bodyPr/>
                  <a:lstStyle/>
                  <a:p>
                    <a:fld id="{60A6904A-516F-4B0A-B93F-C130DC61F454}" type="CATEGORYNAME">
                      <a:rPr lang="en-US"/>
                      <a:pPr/>
                      <a:t>[CATEGORY NAME]</a:t>
                    </a:fld>
                    <a:r>
                      <a:rPr lang="en-US" baseline="0"/>
                      <a:t>
3%</a:t>
                    </a:r>
                  </a:p>
                </c:rich>
              </c:tx>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4797444590259601"/>
                      <c:h val="0.14267872765904299"/>
                    </c:manualLayout>
                  </c15:layout>
                  <c15:dlblFieldTable/>
                  <c15:showDataLabelsRange val="0"/>
                </c:ext>
                <c:ext xmlns:c16="http://schemas.microsoft.com/office/drawing/2014/chart" uri="{C3380CC4-5D6E-409C-BE32-E72D297353CC}">
                  <c16:uniqueId val="{00000007-AAD4-4E75-B3E5-2CC18616F9BB}"/>
                </c:ext>
              </c:extLst>
            </c:dLbl>
            <c:dLbl>
              <c:idx val="4"/>
              <c:layout>
                <c:manualLayout>
                  <c:x val="0.100694535578886"/>
                  <c:y val="-0.0357139732533433"/>
                </c:manualLayout>
              </c:layout>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1506944444444501"/>
                      <c:h val="0.14267872765904299"/>
                    </c:manualLayout>
                  </c15:layout>
                </c:ext>
                <c:ext xmlns:c16="http://schemas.microsoft.com/office/drawing/2014/chart" uri="{C3380CC4-5D6E-409C-BE32-E72D297353CC}">
                  <c16:uniqueId val="{00000009-AAD4-4E75-B3E5-2CC18616F9BB}"/>
                </c:ext>
              </c:extLst>
            </c:dLbl>
            <c:dLbl>
              <c:idx val="5"/>
              <c:layout>
                <c:manualLayout>
                  <c:x val="0.138888888888889"/>
                  <c:y val="0.0238095238095238"/>
                </c:manualLayout>
              </c:layout>
              <c:tx>
                <c:rich>
                  <a:bodyPr/>
                  <a:lstStyle/>
                  <a:p>
                    <a:fld id="{DA40766A-F9D9-4F6A-B80F-CD312174457C}" type="CATEGORYNAME">
                      <a:rPr lang="en-US"/>
                      <a:pPr/>
                      <a:t>[CATEGORY NAME]</a:t>
                    </a:fld>
                    <a:r>
                      <a:rPr lang="en-US" baseline="0"/>
                      <a:t>
4%</a:t>
                    </a:r>
                  </a:p>
                </c:rich>
              </c:tx>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AAD4-4E75-B3E5-2CC18616F9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White</c:v>
                </c:pt>
                <c:pt idx="1">
                  <c:v>Hispanic</c:v>
                </c:pt>
                <c:pt idx="2">
                  <c:v>Asian</c:v>
                </c:pt>
                <c:pt idx="3">
                  <c:v>Black or African American</c:v>
                </c:pt>
                <c:pt idx="4">
                  <c:v>Hawaiian or Other Pacific Islander</c:v>
                </c:pt>
                <c:pt idx="5">
                  <c:v>Two or More Races</c:v>
                </c:pt>
              </c:strCache>
            </c:strRef>
          </c:cat>
          <c:val>
            <c:numRef>
              <c:f>Sheet1!$B$2:$B$7</c:f>
              <c:numCache>
                <c:formatCode>General</c:formatCode>
                <c:ptCount val="6"/>
                <c:pt idx="0">
                  <c:v>330.0</c:v>
                </c:pt>
                <c:pt idx="1">
                  <c:v>113.0</c:v>
                </c:pt>
                <c:pt idx="2">
                  <c:v>243.0</c:v>
                </c:pt>
                <c:pt idx="3">
                  <c:v>31.0</c:v>
                </c:pt>
                <c:pt idx="4">
                  <c:v>1.0</c:v>
                </c:pt>
                <c:pt idx="5">
                  <c:v>34.0</c:v>
                </c:pt>
              </c:numCache>
            </c:numRef>
          </c:val>
          <c:extLst xmlns:c16r2="http://schemas.microsoft.com/office/drawing/2015/06/chart">
            <c:ext xmlns:c16="http://schemas.microsoft.com/office/drawing/2014/chart" uri="{C3380CC4-5D6E-409C-BE32-E72D297353CC}">
              <c16:uniqueId val="{0000000C-AAD4-4E75-B3E5-2CC18616F9BB}"/>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03432370953631"/>
          <c:y val="0.840772403449569"/>
          <c:w val="0.816567629046369"/>
          <c:h val="0.1279771278590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 Quality</a:t>
            </a:r>
            <a:r>
              <a:rPr lang="en-US" baseline="0"/>
              <a:t> of Education Rating</a:t>
            </a:r>
            <a:endParaRPr lang="en-US"/>
          </a:p>
        </c:rich>
      </c:tx>
      <c:layout>
        <c:manualLayout>
          <c:xMode val="edge"/>
          <c:yMode val="edge"/>
          <c:x val="0.252556812642105"/>
          <c:y val="0.0172067679954115"/>
        </c:manualLayout>
      </c:layout>
      <c:overlay val="0"/>
      <c:spPr>
        <a:noFill/>
        <a:ln>
          <a:noFill/>
        </a:ln>
        <a:effectLst/>
      </c:spPr>
    </c:title>
    <c:autoTitleDeleted val="0"/>
    <c:plotArea>
      <c:layout>
        <c:manualLayout>
          <c:layoutTarget val="inner"/>
          <c:xMode val="edge"/>
          <c:yMode val="edge"/>
          <c:x val="0.102307920871284"/>
          <c:y val="0.138257065948856"/>
          <c:w val="0.834798997367709"/>
          <c:h val="0.741032577018048"/>
        </c:manualLayout>
      </c:layout>
      <c:barChart>
        <c:barDir val="col"/>
        <c:grouping val="clustered"/>
        <c:varyColors val="0"/>
        <c:ser>
          <c:idx val="0"/>
          <c:order val="0"/>
          <c:tx>
            <c:strRef>
              <c:f>Sheet1!$B$1</c:f>
              <c:strCache>
                <c:ptCount val="1"/>
                <c:pt idx="0">
                  <c:v>Very 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Sheet1!$B$2</c:f>
              <c:numCache>
                <c:formatCode>0.00%</c:formatCode>
                <c:ptCount val="1"/>
                <c:pt idx="0">
                  <c:v>0.61</c:v>
                </c:pt>
              </c:numCache>
            </c:numRef>
          </c:val>
          <c:extLst xmlns:c16r2="http://schemas.microsoft.com/office/drawing/2015/06/chart">
            <c:ext xmlns:c16="http://schemas.microsoft.com/office/drawing/2014/chart" uri="{C3380CC4-5D6E-409C-BE32-E72D297353CC}">
              <c16:uniqueId val="{00000000-D40E-4FCD-8B73-9FA49D2B50CC}"/>
            </c:ext>
          </c:extLst>
        </c:ser>
        <c:ser>
          <c:idx val="1"/>
          <c:order val="1"/>
          <c:tx>
            <c:strRef>
              <c:f>Sheet1!$C$1</c:f>
              <c:strCache>
                <c:ptCount val="1"/>
                <c:pt idx="0">
                  <c:v>Somewhat High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Sheet1!$C$2</c:f>
              <c:numCache>
                <c:formatCode>0.00%</c:formatCode>
                <c:ptCount val="1"/>
                <c:pt idx="0">
                  <c:v>0.33</c:v>
                </c:pt>
              </c:numCache>
            </c:numRef>
          </c:val>
          <c:extLst xmlns:c16r2="http://schemas.microsoft.com/office/drawing/2015/06/chart">
            <c:ext xmlns:c16="http://schemas.microsoft.com/office/drawing/2014/chart" uri="{C3380CC4-5D6E-409C-BE32-E72D297353CC}">
              <c16:uniqueId val="{00000001-D40E-4FCD-8B73-9FA49D2B50CC}"/>
            </c:ext>
          </c:extLst>
        </c:ser>
        <c:ser>
          <c:idx val="2"/>
          <c:order val="2"/>
          <c:tx>
            <c:strRef>
              <c:f>Sheet1!$D$1</c:f>
              <c:strCache>
                <c:ptCount val="1"/>
                <c:pt idx="0">
                  <c:v>Neither High nor Low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Sheet1!$D$2</c:f>
              <c:numCache>
                <c:formatCode>0.00%</c:formatCode>
                <c:ptCount val="1"/>
                <c:pt idx="0">
                  <c:v>0.05</c:v>
                </c:pt>
              </c:numCache>
            </c:numRef>
          </c:val>
          <c:extLst xmlns:c16r2="http://schemas.microsoft.com/office/drawing/2015/06/chart">
            <c:ext xmlns:c16="http://schemas.microsoft.com/office/drawing/2014/chart" uri="{C3380CC4-5D6E-409C-BE32-E72D297353CC}">
              <c16:uniqueId val="{00000002-D40E-4FCD-8B73-9FA49D2B50CC}"/>
            </c:ext>
          </c:extLst>
        </c:ser>
        <c:ser>
          <c:idx val="3"/>
          <c:order val="3"/>
          <c:tx>
            <c:strRef>
              <c:f>Sheet1!$E$1</c:f>
              <c:strCache>
                <c:ptCount val="1"/>
                <c:pt idx="0">
                  <c:v>Somewhat Low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Sheet1!$E$2</c:f>
              <c:numCache>
                <c:formatCode>0.00%</c:formatCode>
                <c:ptCount val="1"/>
                <c:pt idx="0">
                  <c:v>0.01</c:v>
                </c:pt>
              </c:numCache>
            </c:numRef>
          </c:val>
          <c:extLst xmlns:c16r2="http://schemas.microsoft.com/office/drawing/2015/06/chart">
            <c:ext xmlns:c16="http://schemas.microsoft.com/office/drawing/2014/chart" uri="{C3380CC4-5D6E-409C-BE32-E72D297353CC}">
              <c16:uniqueId val="{00000003-D40E-4FCD-8B73-9FA49D2B50CC}"/>
            </c:ext>
          </c:extLst>
        </c:ser>
        <c:ser>
          <c:idx val="4"/>
          <c:order val="4"/>
          <c:tx>
            <c:strRef>
              <c:f>Sheet1!$F$1</c:f>
              <c:strCache>
                <c:ptCount val="1"/>
                <c:pt idx="0">
                  <c:v>Very Low</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Sheet1!$F$2</c:f>
              <c:numCache>
                <c:formatCode>0.00%</c:formatCode>
                <c:ptCount val="1"/>
                <c:pt idx="0">
                  <c:v>0.0</c:v>
                </c:pt>
              </c:numCache>
            </c:numRef>
          </c:val>
          <c:extLst xmlns:c16r2="http://schemas.microsoft.com/office/drawing/2015/06/chart">
            <c:ext xmlns:c16="http://schemas.microsoft.com/office/drawing/2014/chart" uri="{C3380CC4-5D6E-409C-BE32-E72D297353CC}">
              <c16:uniqueId val="{00000004-D40E-4FCD-8B73-9FA49D2B50CC}"/>
            </c:ext>
          </c:extLst>
        </c:ser>
        <c:dLbls>
          <c:dLblPos val="outEnd"/>
          <c:showLegendKey val="0"/>
          <c:showVal val="1"/>
          <c:showCatName val="0"/>
          <c:showSerName val="0"/>
          <c:showPercent val="0"/>
          <c:showBubbleSize val="0"/>
        </c:dLbls>
        <c:gapWidth val="219"/>
        <c:overlap val="-27"/>
        <c:axId val="-2106615992"/>
        <c:axId val="2143491928"/>
      </c:barChart>
      <c:catAx>
        <c:axId val="-2106615992"/>
        <c:scaling>
          <c:orientation val="minMax"/>
        </c:scaling>
        <c:delete val="1"/>
        <c:axPos val="b"/>
        <c:numFmt formatCode="General" sourceLinked="1"/>
        <c:majorTickMark val="none"/>
        <c:minorTickMark val="none"/>
        <c:tickLblPos val="nextTo"/>
        <c:crossAx val="2143491928"/>
        <c:crosses val="autoZero"/>
        <c:auto val="1"/>
        <c:lblAlgn val="ctr"/>
        <c:lblOffset val="100"/>
        <c:noMultiLvlLbl val="0"/>
      </c:catAx>
      <c:valAx>
        <c:axId val="2143491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615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 Quality</a:t>
            </a:r>
            <a:r>
              <a:rPr lang="en-US" baseline="0"/>
              <a:t> of Teachers Rating</a:t>
            </a:r>
            <a:endParaRPr lang="en-US"/>
          </a:p>
        </c:rich>
      </c:tx>
      <c:layout/>
      <c:overlay val="0"/>
      <c:spPr>
        <a:noFill/>
        <a:ln>
          <a:noFill/>
        </a:ln>
        <a:effectLst/>
      </c:spPr>
    </c:title>
    <c:autoTitleDeleted val="0"/>
    <c:plotArea>
      <c:layout>
        <c:manualLayout>
          <c:layoutTarget val="inner"/>
          <c:xMode val="edge"/>
          <c:yMode val="edge"/>
          <c:x val="0.102307920871284"/>
          <c:y val="0.138257065948856"/>
          <c:w val="0.834798997367709"/>
          <c:h val="0.741032577018048"/>
        </c:manualLayout>
      </c:layout>
      <c:barChart>
        <c:barDir val="col"/>
        <c:grouping val="clustered"/>
        <c:varyColors val="0"/>
        <c:ser>
          <c:idx val="0"/>
          <c:order val="0"/>
          <c:tx>
            <c:strRef>
              <c:f>Sheet1!$B$1</c:f>
              <c:strCache>
                <c:ptCount val="1"/>
                <c:pt idx="0">
                  <c:v>Very 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Sheet1!$B$2</c:f>
              <c:numCache>
                <c:formatCode>0.00%</c:formatCode>
                <c:ptCount val="1"/>
                <c:pt idx="0">
                  <c:v>0.42</c:v>
                </c:pt>
              </c:numCache>
            </c:numRef>
          </c:val>
          <c:extLst xmlns:c16r2="http://schemas.microsoft.com/office/drawing/2015/06/chart">
            <c:ext xmlns:c16="http://schemas.microsoft.com/office/drawing/2014/chart" uri="{C3380CC4-5D6E-409C-BE32-E72D297353CC}">
              <c16:uniqueId val="{00000000-3E84-4651-965C-F8D5AEC5AC36}"/>
            </c:ext>
          </c:extLst>
        </c:ser>
        <c:ser>
          <c:idx val="1"/>
          <c:order val="1"/>
          <c:tx>
            <c:strRef>
              <c:f>Sheet1!$C$1</c:f>
              <c:strCache>
                <c:ptCount val="1"/>
                <c:pt idx="0">
                  <c:v>Somewhat High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Sheet1!$C$2</c:f>
              <c:numCache>
                <c:formatCode>0.00%</c:formatCode>
                <c:ptCount val="1"/>
                <c:pt idx="0">
                  <c:v>0.21</c:v>
                </c:pt>
              </c:numCache>
            </c:numRef>
          </c:val>
          <c:extLst xmlns:c16r2="http://schemas.microsoft.com/office/drawing/2015/06/chart">
            <c:ext xmlns:c16="http://schemas.microsoft.com/office/drawing/2014/chart" uri="{C3380CC4-5D6E-409C-BE32-E72D297353CC}">
              <c16:uniqueId val="{00000001-3E84-4651-965C-F8D5AEC5AC36}"/>
            </c:ext>
          </c:extLst>
        </c:ser>
        <c:ser>
          <c:idx val="2"/>
          <c:order val="2"/>
          <c:tx>
            <c:strRef>
              <c:f>Sheet1!$D$1</c:f>
              <c:strCache>
                <c:ptCount val="1"/>
                <c:pt idx="0">
                  <c:v>Neither High nor Low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Sheet1!$D$2</c:f>
              <c:numCache>
                <c:formatCode>0.00%</c:formatCode>
                <c:ptCount val="1"/>
                <c:pt idx="0">
                  <c:v>0.12</c:v>
                </c:pt>
              </c:numCache>
            </c:numRef>
          </c:val>
          <c:extLst xmlns:c16r2="http://schemas.microsoft.com/office/drawing/2015/06/chart">
            <c:ext xmlns:c16="http://schemas.microsoft.com/office/drawing/2014/chart" uri="{C3380CC4-5D6E-409C-BE32-E72D297353CC}">
              <c16:uniqueId val="{00000002-3E84-4651-965C-F8D5AEC5AC36}"/>
            </c:ext>
          </c:extLst>
        </c:ser>
        <c:ser>
          <c:idx val="3"/>
          <c:order val="3"/>
          <c:tx>
            <c:strRef>
              <c:f>Sheet1!$E$1</c:f>
              <c:strCache>
                <c:ptCount val="1"/>
                <c:pt idx="0">
                  <c:v>Somewhat Low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Sheet1!$E$2</c:f>
              <c:numCache>
                <c:formatCode>0.00%</c:formatCode>
                <c:ptCount val="1"/>
                <c:pt idx="0">
                  <c:v>0.04</c:v>
                </c:pt>
              </c:numCache>
            </c:numRef>
          </c:val>
          <c:extLst xmlns:c16r2="http://schemas.microsoft.com/office/drawing/2015/06/chart">
            <c:ext xmlns:c16="http://schemas.microsoft.com/office/drawing/2014/chart" uri="{C3380CC4-5D6E-409C-BE32-E72D297353CC}">
              <c16:uniqueId val="{00000003-3E84-4651-965C-F8D5AEC5AC36}"/>
            </c:ext>
          </c:extLst>
        </c:ser>
        <c:ser>
          <c:idx val="4"/>
          <c:order val="4"/>
          <c:tx>
            <c:strRef>
              <c:f>Sheet1!$F$1</c:f>
              <c:strCache>
                <c:ptCount val="1"/>
                <c:pt idx="0">
                  <c:v>Very Low</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Sheet1!$F$2</c:f>
              <c:numCache>
                <c:formatCode>0.00%</c:formatCode>
                <c:ptCount val="1"/>
                <c:pt idx="0">
                  <c:v>0.0</c:v>
                </c:pt>
              </c:numCache>
            </c:numRef>
          </c:val>
          <c:extLst xmlns:c16r2="http://schemas.microsoft.com/office/drawing/2015/06/chart">
            <c:ext xmlns:c16="http://schemas.microsoft.com/office/drawing/2014/chart" uri="{C3380CC4-5D6E-409C-BE32-E72D297353CC}">
              <c16:uniqueId val="{00000004-3E84-4651-965C-F8D5AEC5AC36}"/>
            </c:ext>
          </c:extLst>
        </c:ser>
        <c:dLbls>
          <c:dLblPos val="outEnd"/>
          <c:showLegendKey val="0"/>
          <c:showVal val="1"/>
          <c:showCatName val="0"/>
          <c:showSerName val="0"/>
          <c:showPercent val="0"/>
          <c:showBubbleSize val="0"/>
        </c:dLbls>
        <c:gapWidth val="219"/>
        <c:overlap val="-27"/>
        <c:axId val="-2106634296"/>
        <c:axId val="-2106647592"/>
      </c:barChart>
      <c:catAx>
        <c:axId val="-2106634296"/>
        <c:scaling>
          <c:orientation val="minMax"/>
        </c:scaling>
        <c:delete val="1"/>
        <c:axPos val="b"/>
        <c:numFmt formatCode="General" sourceLinked="1"/>
        <c:majorTickMark val="none"/>
        <c:minorTickMark val="none"/>
        <c:tickLblPos val="nextTo"/>
        <c:crossAx val="-2106647592"/>
        <c:crosses val="autoZero"/>
        <c:auto val="1"/>
        <c:lblAlgn val="ctr"/>
        <c:lblOffset val="100"/>
        <c:noMultiLvlLbl val="0"/>
      </c:catAx>
      <c:valAx>
        <c:axId val="-2106647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634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 Quality</a:t>
            </a:r>
            <a:r>
              <a:rPr lang="en-US" baseline="0"/>
              <a:t> of Facility Rating</a:t>
            </a:r>
            <a:endParaRPr lang="en-US"/>
          </a:p>
        </c:rich>
      </c:tx>
      <c:layout>
        <c:manualLayout>
          <c:xMode val="edge"/>
          <c:yMode val="edge"/>
          <c:x val="0.26398771222536"/>
          <c:y val="0.00554938956714761"/>
        </c:manualLayout>
      </c:layout>
      <c:overlay val="0"/>
      <c:spPr>
        <a:noFill/>
        <a:ln>
          <a:noFill/>
        </a:ln>
        <a:effectLst/>
      </c:spPr>
    </c:title>
    <c:autoTitleDeleted val="0"/>
    <c:plotArea>
      <c:layout>
        <c:manualLayout>
          <c:layoutTarget val="inner"/>
          <c:xMode val="edge"/>
          <c:yMode val="edge"/>
          <c:x val="0.102307920871284"/>
          <c:y val="0.138257065948856"/>
          <c:w val="0.834798997367709"/>
          <c:h val="0.741032577018048"/>
        </c:manualLayout>
      </c:layout>
      <c:barChart>
        <c:barDir val="col"/>
        <c:grouping val="clustered"/>
        <c:varyColors val="0"/>
        <c:ser>
          <c:idx val="0"/>
          <c:order val="0"/>
          <c:tx>
            <c:strRef>
              <c:f>Sheet1!$B$1</c:f>
              <c:strCache>
                <c:ptCount val="1"/>
                <c:pt idx="0">
                  <c:v>Very 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Sheet1!$B$2</c:f>
              <c:numCache>
                <c:formatCode>0.00%</c:formatCode>
                <c:ptCount val="1"/>
                <c:pt idx="0">
                  <c:v>0.13</c:v>
                </c:pt>
              </c:numCache>
            </c:numRef>
          </c:val>
          <c:extLst xmlns:c16r2="http://schemas.microsoft.com/office/drawing/2015/06/chart">
            <c:ext xmlns:c16="http://schemas.microsoft.com/office/drawing/2014/chart" uri="{C3380CC4-5D6E-409C-BE32-E72D297353CC}">
              <c16:uniqueId val="{00000000-C3F2-4B2A-9E4C-9877E42EAA20}"/>
            </c:ext>
          </c:extLst>
        </c:ser>
        <c:ser>
          <c:idx val="1"/>
          <c:order val="1"/>
          <c:tx>
            <c:strRef>
              <c:f>Sheet1!$C$1</c:f>
              <c:strCache>
                <c:ptCount val="1"/>
                <c:pt idx="0">
                  <c:v>Somewhat High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Sheet1!$C$2</c:f>
              <c:numCache>
                <c:formatCode>0.00%</c:formatCode>
                <c:ptCount val="1"/>
                <c:pt idx="0">
                  <c:v>0.17</c:v>
                </c:pt>
              </c:numCache>
            </c:numRef>
          </c:val>
          <c:extLst xmlns:c16r2="http://schemas.microsoft.com/office/drawing/2015/06/chart">
            <c:ext xmlns:c16="http://schemas.microsoft.com/office/drawing/2014/chart" uri="{C3380CC4-5D6E-409C-BE32-E72D297353CC}">
              <c16:uniqueId val="{00000001-C3F2-4B2A-9E4C-9877E42EAA20}"/>
            </c:ext>
          </c:extLst>
        </c:ser>
        <c:ser>
          <c:idx val="2"/>
          <c:order val="2"/>
          <c:tx>
            <c:strRef>
              <c:f>Sheet1!$D$1</c:f>
              <c:strCache>
                <c:ptCount val="1"/>
                <c:pt idx="0">
                  <c:v>Neither High nor Low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Sheet1!$D$2</c:f>
              <c:numCache>
                <c:formatCode>0.00%</c:formatCode>
                <c:ptCount val="1"/>
                <c:pt idx="0">
                  <c:v>0.27</c:v>
                </c:pt>
              </c:numCache>
            </c:numRef>
          </c:val>
          <c:extLst xmlns:c16r2="http://schemas.microsoft.com/office/drawing/2015/06/chart">
            <c:ext xmlns:c16="http://schemas.microsoft.com/office/drawing/2014/chart" uri="{C3380CC4-5D6E-409C-BE32-E72D297353CC}">
              <c16:uniqueId val="{00000002-C3F2-4B2A-9E4C-9877E42EAA20}"/>
            </c:ext>
          </c:extLst>
        </c:ser>
        <c:ser>
          <c:idx val="3"/>
          <c:order val="3"/>
          <c:tx>
            <c:strRef>
              <c:f>Sheet1!$E$1</c:f>
              <c:strCache>
                <c:ptCount val="1"/>
                <c:pt idx="0">
                  <c:v>Somewhat Low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Sheet1!$E$2</c:f>
              <c:numCache>
                <c:formatCode>0.00%</c:formatCode>
                <c:ptCount val="1"/>
                <c:pt idx="0">
                  <c:v>0.32</c:v>
                </c:pt>
              </c:numCache>
            </c:numRef>
          </c:val>
          <c:extLst xmlns:c16r2="http://schemas.microsoft.com/office/drawing/2015/06/chart">
            <c:ext xmlns:c16="http://schemas.microsoft.com/office/drawing/2014/chart" uri="{C3380CC4-5D6E-409C-BE32-E72D297353CC}">
              <c16:uniqueId val="{00000003-C3F2-4B2A-9E4C-9877E42EAA20}"/>
            </c:ext>
          </c:extLst>
        </c:ser>
        <c:ser>
          <c:idx val="4"/>
          <c:order val="4"/>
          <c:tx>
            <c:strRef>
              <c:f>Sheet1!$F$1</c:f>
              <c:strCache>
                <c:ptCount val="1"/>
                <c:pt idx="0">
                  <c:v>Very Low</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Sheet1!$F$2</c:f>
              <c:numCache>
                <c:formatCode>0.00%</c:formatCode>
                <c:ptCount val="1"/>
                <c:pt idx="0">
                  <c:v>0.11</c:v>
                </c:pt>
              </c:numCache>
            </c:numRef>
          </c:val>
          <c:extLst xmlns:c16r2="http://schemas.microsoft.com/office/drawing/2015/06/chart">
            <c:ext xmlns:c16="http://schemas.microsoft.com/office/drawing/2014/chart" uri="{C3380CC4-5D6E-409C-BE32-E72D297353CC}">
              <c16:uniqueId val="{00000004-C3F2-4B2A-9E4C-9877E42EAA20}"/>
            </c:ext>
          </c:extLst>
        </c:ser>
        <c:dLbls>
          <c:dLblPos val="outEnd"/>
          <c:showLegendKey val="0"/>
          <c:showVal val="1"/>
          <c:showCatName val="0"/>
          <c:showSerName val="0"/>
          <c:showPercent val="0"/>
          <c:showBubbleSize val="0"/>
        </c:dLbls>
        <c:gapWidth val="219"/>
        <c:overlap val="-27"/>
        <c:axId val="-2106854296"/>
        <c:axId val="-2106858584"/>
      </c:barChart>
      <c:catAx>
        <c:axId val="-2106854296"/>
        <c:scaling>
          <c:orientation val="minMax"/>
        </c:scaling>
        <c:delete val="1"/>
        <c:axPos val="b"/>
        <c:numFmt formatCode="General" sourceLinked="1"/>
        <c:majorTickMark val="none"/>
        <c:minorTickMark val="none"/>
        <c:tickLblPos val="nextTo"/>
        <c:crossAx val="-2106858584"/>
        <c:crosses val="autoZero"/>
        <c:auto val="1"/>
        <c:lblAlgn val="ctr"/>
        <c:lblOffset val="100"/>
        <c:noMultiLvlLbl val="0"/>
      </c:catAx>
      <c:valAx>
        <c:axId val="-2106858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854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 Feeling</a:t>
            </a:r>
            <a:r>
              <a:rPr lang="en-US" baseline="0"/>
              <a:t> of Personal Safety Rating</a:t>
            </a:r>
            <a:endParaRPr lang="en-US"/>
          </a:p>
        </c:rich>
      </c:tx>
      <c:layout>
        <c:manualLayout>
          <c:xMode val="edge"/>
          <c:yMode val="edge"/>
          <c:x val="0.212927191679049"/>
          <c:y val="0.0284981476204047"/>
        </c:manualLayout>
      </c:layout>
      <c:overlay val="0"/>
      <c:spPr>
        <a:noFill/>
        <a:ln>
          <a:noFill/>
        </a:ln>
        <a:effectLst/>
      </c:spPr>
    </c:title>
    <c:autoTitleDeleted val="0"/>
    <c:plotArea>
      <c:layout>
        <c:manualLayout>
          <c:layoutTarget val="inner"/>
          <c:xMode val="edge"/>
          <c:yMode val="edge"/>
          <c:x val="0.102307920871284"/>
          <c:y val="0.138257065948856"/>
          <c:w val="0.834798997367709"/>
          <c:h val="0.741032577018048"/>
        </c:manualLayout>
      </c:layout>
      <c:barChart>
        <c:barDir val="col"/>
        <c:grouping val="clustered"/>
        <c:varyColors val="0"/>
        <c:ser>
          <c:idx val="0"/>
          <c:order val="0"/>
          <c:tx>
            <c:strRef>
              <c:f>Sheet1!$B$1</c:f>
              <c:strCache>
                <c:ptCount val="1"/>
                <c:pt idx="0">
                  <c:v>Very 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Sheet1!$B$2</c:f>
              <c:numCache>
                <c:formatCode>0.00%</c:formatCode>
                <c:ptCount val="1"/>
                <c:pt idx="0">
                  <c:v>0.42</c:v>
                </c:pt>
              </c:numCache>
            </c:numRef>
          </c:val>
          <c:extLst xmlns:c16r2="http://schemas.microsoft.com/office/drawing/2015/06/chart">
            <c:ext xmlns:c16="http://schemas.microsoft.com/office/drawing/2014/chart" uri="{C3380CC4-5D6E-409C-BE32-E72D297353CC}">
              <c16:uniqueId val="{00000000-7E12-4822-A147-1851870A3321}"/>
            </c:ext>
          </c:extLst>
        </c:ser>
        <c:ser>
          <c:idx val="1"/>
          <c:order val="1"/>
          <c:tx>
            <c:strRef>
              <c:f>Sheet1!$C$1</c:f>
              <c:strCache>
                <c:ptCount val="1"/>
                <c:pt idx="0">
                  <c:v>Somewhat High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Sheet1!$C$2</c:f>
              <c:numCache>
                <c:formatCode>0.00%</c:formatCode>
                <c:ptCount val="1"/>
                <c:pt idx="0">
                  <c:v>0.38</c:v>
                </c:pt>
              </c:numCache>
            </c:numRef>
          </c:val>
          <c:extLst xmlns:c16r2="http://schemas.microsoft.com/office/drawing/2015/06/chart">
            <c:ext xmlns:c16="http://schemas.microsoft.com/office/drawing/2014/chart" uri="{C3380CC4-5D6E-409C-BE32-E72D297353CC}">
              <c16:uniqueId val="{00000001-7E12-4822-A147-1851870A3321}"/>
            </c:ext>
          </c:extLst>
        </c:ser>
        <c:ser>
          <c:idx val="2"/>
          <c:order val="2"/>
          <c:tx>
            <c:strRef>
              <c:f>Sheet1!$D$1</c:f>
              <c:strCache>
                <c:ptCount val="1"/>
                <c:pt idx="0">
                  <c:v>Neither High nor Low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Sheet1!$D$2</c:f>
              <c:numCache>
                <c:formatCode>0.00%</c:formatCode>
                <c:ptCount val="1"/>
                <c:pt idx="0">
                  <c:v>0.15</c:v>
                </c:pt>
              </c:numCache>
            </c:numRef>
          </c:val>
          <c:extLst xmlns:c16r2="http://schemas.microsoft.com/office/drawing/2015/06/chart">
            <c:ext xmlns:c16="http://schemas.microsoft.com/office/drawing/2014/chart" uri="{C3380CC4-5D6E-409C-BE32-E72D297353CC}">
              <c16:uniqueId val="{00000002-7E12-4822-A147-1851870A3321}"/>
            </c:ext>
          </c:extLst>
        </c:ser>
        <c:ser>
          <c:idx val="3"/>
          <c:order val="3"/>
          <c:tx>
            <c:strRef>
              <c:f>Sheet1!$E$1</c:f>
              <c:strCache>
                <c:ptCount val="1"/>
                <c:pt idx="0">
                  <c:v>Somewhat Low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Sheet1!$E$2</c:f>
              <c:numCache>
                <c:formatCode>0.00%</c:formatCode>
                <c:ptCount val="1"/>
                <c:pt idx="0">
                  <c:v>0.04</c:v>
                </c:pt>
              </c:numCache>
            </c:numRef>
          </c:val>
          <c:extLst xmlns:c16r2="http://schemas.microsoft.com/office/drawing/2015/06/chart">
            <c:ext xmlns:c16="http://schemas.microsoft.com/office/drawing/2014/chart" uri="{C3380CC4-5D6E-409C-BE32-E72D297353CC}">
              <c16:uniqueId val="{00000003-7E12-4822-A147-1851870A3321}"/>
            </c:ext>
          </c:extLst>
        </c:ser>
        <c:ser>
          <c:idx val="4"/>
          <c:order val="4"/>
          <c:tx>
            <c:strRef>
              <c:f>Sheet1!$F$1</c:f>
              <c:strCache>
                <c:ptCount val="1"/>
                <c:pt idx="0">
                  <c:v>Very Low</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Sheet1!$F$2</c:f>
              <c:numCache>
                <c:formatCode>0.00%</c:formatCode>
                <c:ptCount val="1"/>
                <c:pt idx="0">
                  <c:v>0.01</c:v>
                </c:pt>
              </c:numCache>
            </c:numRef>
          </c:val>
          <c:extLst xmlns:c16r2="http://schemas.microsoft.com/office/drawing/2015/06/chart">
            <c:ext xmlns:c16="http://schemas.microsoft.com/office/drawing/2014/chart" uri="{C3380CC4-5D6E-409C-BE32-E72D297353CC}">
              <c16:uniqueId val="{00000004-7E12-4822-A147-1851870A3321}"/>
            </c:ext>
          </c:extLst>
        </c:ser>
        <c:dLbls>
          <c:dLblPos val="outEnd"/>
          <c:showLegendKey val="0"/>
          <c:showVal val="1"/>
          <c:showCatName val="0"/>
          <c:showSerName val="0"/>
          <c:showPercent val="0"/>
          <c:showBubbleSize val="0"/>
        </c:dLbls>
        <c:gapWidth val="219"/>
        <c:overlap val="-27"/>
        <c:axId val="-2107013864"/>
        <c:axId val="-2107022888"/>
      </c:barChart>
      <c:catAx>
        <c:axId val="-2107013864"/>
        <c:scaling>
          <c:orientation val="minMax"/>
        </c:scaling>
        <c:delete val="1"/>
        <c:axPos val="b"/>
        <c:numFmt formatCode="General" sourceLinked="1"/>
        <c:majorTickMark val="none"/>
        <c:minorTickMark val="none"/>
        <c:tickLblPos val="nextTo"/>
        <c:crossAx val="-2107022888"/>
        <c:crosses val="autoZero"/>
        <c:auto val="1"/>
        <c:lblAlgn val="ctr"/>
        <c:lblOffset val="100"/>
        <c:noMultiLvlLbl val="0"/>
      </c:catAx>
      <c:valAx>
        <c:axId val="-2107022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013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 Range</a:t>
            </a:r>
            <a:r>
              <a:rPr lang="en-US" baseline="0"/>
              <a:t> of </a:t>
            </a:r>
            <a:r>
              <a:rPr lang="en-US"/>
              <a:t>Extracurricular Offering</a:t>
            </a:r>
            <a:r>
              <a:rPr lang="en-US" baseline="0"/>
              <a:t>s Rating</a:t>
            </a:r>
            <a:endParaRPr lang="en-US"/>
          </a:p>
        </c:rich>
      </c:tx>
      <c:layout>
        <c:manualLayout>
          <c:xMode val="edge"/>
          <c:yMode val="edge"/>
          <c:x val="0.158117469618765"/>
          <c:y val="0.00504540867810293"/>
        </c:manualLayout>
      </c:layout>
      <c:overlay val="0"/>
      <c:spPr>
        <a:noFill/>
        <a:ln>
          <a:noFill/>
        </a:ln>
        <a:effectLst/>
      </c:spPr>
    </c:title>
    <c:autoTitleDeleted val="0"/>
    <c:plotArea>
      <c:layout>
        <c:manualLayout>
          <c:layoutTarget val="inner"/>
          <c:xMode val="edge"/>
          <c:yMode val="edge"/>
          <c:x val="0.102307920871284"/>
          <c:y val="0.138257065948856"/>
          <c:w val="0.834798997367709"/>
          <c:h val="0.741032577018048"/>
        </c:manualLayout>
      </c:layout>
      <c:barChart>
        <c:barDir val="col"/>
        <c:grouping val="clustered"/>
        <c:varyColors val="0"/>
        <c:ser>
          <c:idx val="0"/>
          <c:order val="0"/>
          <c:tx>
            <c:strRef>
              <c:f>Sheet1!$B$1</c:f>
              <c:strCache>
                <c:ptCount val="1"/>
                <c:pt idx="0">
                  <c:v>Very 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Sheet1!$B$2</c:f>
              <c:numCache>
                <c:formatCode>0.00%</c:formatCode>
                <c:ptCount val="1"/>
                <c:pt idx="0">
                  <c:v>0.09</c:v>
                </c:pt>
              </c:numCache>
            </c:numRef>
          </c:val>
          <c:extLst xmlns:c16r2="http://schemas.microsoft.com/office/drawing/2015/06/chart">
            <c:ext xmlns:c16="http://schemas.microsoft.com/office/drawing/2014/chart" uri="{C3380CC4-5D6E-409C-BE32-E72D297353CC}">
              <c16:uniqueId val="{00000000-74B2-4F47-ACDC-6642784269B4}"/>
            </c:ext>
          </c:extLst>
        </c:ser>
        <c:ser>
          <c:idx val="1"/>
          <c:order val="1"/>
          <c:tx>
            <c:strRef>
              <c:f>Sheet1!$C$1</c:f>
              <c:strCache>
                <c:ptCount val="1"/>
                <c:pt idx="0">
                  <c:v>Somewhat High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Sheet1!$C$2</c:f>
              <c:numCache>
                <c:formatCode>0.00%</c:formatCode>
                <c:ptCount val="1"/>
                <c:pt idx="0">
                  <c:v>0.31</c:v>
                </c:pt>
              </c:numCache>
            </c:numRef>
          </c:val>
          <c:extLst xmlns:c16r2="http://schemas.microsoft.com/office/drawing/2015/06/chart">
            <c:ext xmlns:c16="http://schemas.microsoft.com/office/drawing/2014/chart" uri="{C3380CC4-5D6E-409C-BE32-E72D297353CC}">
              <c16:uniqueId val="{00000001-74B2-4F47-ACDC-6642784269B4}"/>
            </c:ext>
          </c:extLst>
        </c:ser>
        <c:ser>
          <c:idx val="2"/>
          <c:order val="2"/>
          <c:tx>
            <c:strRef>
              <c:f>Sheet1!$D$1</c:f>
              <c:strCache>
                <c:ptCount val="1"/>
                <c:pt idx="0">
                  <c:v>Neither High nor Low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Sheet1!$D$2</c:f>
              <c:numCache>
                <c:formatCode>0.00%</c:formatCode>
                <c:ptCount val="1"/>
                <c:pt idx="0">
                  <c:v>0.29</c:v>
                </c:pt>
              </c:numCache>
            </c:numRef>
          </c:val>
          <c:extLst xmlns:c16r2="http://schemas.microsoft.com/office/drawing/2015/06/chart">
            <c:ext xmlns:c16="http://schemas.microsoft.com/office/drawing/2014/chart" uri="{C3380CC4-5D6E-409C-BE32-E72D297353CC}">
              <c16:uniqueId val="{00000002-74B2-4F47-ACDC-6642784269B4}"/>
            </c:ext>
          </c:extLst>
        </c:ser>
        <c:ser>
          <c:idx val="3"/>
          <c:order val="3"/>
          <c:tx>
            <c:strRef>
              <c:f>Sheet1!$E$1</c:f>
              <c:strCache>
                <c:ptCount val="1"/>
                <c:pt idx="0">
                  <c:v>Somewhat Low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Sheet1!$E$2</c:f>
              <c:numCache>
                <c:formatCode>0.00%</c:formatCode>
                <c:ptCount val="1"/>
                <c:pt idx="0">
                  <c:v>0.24</c:v>
                </c:pt>
              </c:numCache>
            </c:numRef>
          </c:val>
          <c:extLst xmlns:c16r2="http://schemas.microsoft.com/office/drawing/2015/06/chart">
            <c:ext xmlns:c16="http://schemas.microsoft.com/office/drawing/2014/chart" uri="{C3380CC4-5D6E-409C-BE32-E72D297353CC}">
              <c16:uniqueId val="{00000003-74B2-4F47-ACDC-6642784269B4}"/>
            </c:ext>
          </c:extLst>
        </c:ser>
        <c:ser>
          <c:idx val="4"/>
          <c:order val="4"/>
          <c:tx>
            <c:strRef>
              <c:f>Sheet1!$F$1</c:f>
              <c:strCache>
                <c:ptCount val="1"/>
                <c:pt idx="0">
                  <c:v>Very Low</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Sheet1!$F$2</c:f>
              <c:numCache>
                <c:formatCode>0.00%</c:formatCode>
                <c:ptCount val="1"/>
                <c:pt idx="0">
                  <c:v>0.07</c:v>
                </c:pt>
              </c:numCache>
            </c:numRef>
          </c:val>
          <c:extLst xmlns:c16r2="http://schemas.microsoft.com/office/drawing/2015/06/chart">
            <c:ext xmlns:c16="http://schemas.microsoft.com/office/drawing/2014/chart" uri="{C3380CC4-5D6E-409C-BE32-E72D297353CC}">
              <c16:uniqueId val="{00000004-74B2-4F47-ACDC-6642784269B4}"/>
            </c:ext>
          </c:extLst>
        </c:ser>
        <c:dLbls>
          <c:dLblPos val="outEnd"/>
          <c:showLegendKey val="0"/>
          <c:showVal val="1"/>
          <c:showCatName val="0"/>
          <c:showSerName val="0"/>
          <c:showPercent val="0"/>
          <c:showBubbleSize val="0"/>
        </c:dLbls>
        <c:gapWidth val="219"/>
        <c:overlap val="-27"/>
        <c:axId val="-2107152616"/>
        <c:axId val="-2107156952"/>
      </c:barChart>
      <c:catAx>
        <c:axId val="-2107152616"/>
        <c:scaling>
          <c:orientation val="minMax"/>
        </c:scaling>
        <c:delete val="1"/>
        <c:axPos val="b"/>
        <c:numFmt formatCode="General" sourceLinked="1"/>
        <c:majorTickMark val="none"/>
        <c:minorTickMark val="none"/>
        <c:tickLblPos val="nextTo"/>
        <c:crossAx val="-2107156952"/>
        <c:crosses val="autoZero"/>
        <c:auto val="1"/>
        <c:lblAlgn val="ctr"/>
        <c:lblOffset val="100"/>
        <c:noMultiLvlLbl val="0"/>
      </c:catAx>
      <c:valAx>
        <c:axId val="-2107156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152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322741688538933"/>
          <c:y val="0.0317460317460317"/>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Years of Experience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5F3-488A-A57F-40B47C967A35}"/>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75F3-488A-A57F-40B47C967A3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75F3-488A-A57F-40B47C967A35}"/>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5F3-488A-A57F-40B47C967A35}"/>
              </c:ext>
            </c:extLst>
          </c:dPt>
          <c:dLbls>
            <c:dLbl>
              <c:idx val="0"/>
              <c:layout>
                <c:manualLayout>
                  <c:x val="-0.00249380285797617"/>
                  <c:y val="-0.182515310586177"/>
                </c:manualLayout>
              </c:layout>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0082185039370101"/>
                      <c:h val="0.150734283214598"/>
                    </c:manualLayout>
                  </c15:layout>
                </c:ext>
                <c:ext xmlns:c16="http://schemas.microsoft.com/office/drawing/2014/chart" uri="{C3380CC4-5D6E-409C-BE32-E72D297353CC}">
                  <c16:uniqueId val="{00000001-75F3-488A-A57F-40B47C967A35}"/>
                </c:ext>
              </c:extLst>
            </c:dLbl>
            <c:dLbl>
              <c:idx val="1"/>
              <c:layout>
                <c:manualLayout>
                  <c:x val="-0.0929649679206766"/>
                  <c:y val="-0.0223131483564554"/>
                </c:manualLayout>
              </c:layout>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F3-488A-A57F-40B47C967A35}"/>
                </c:ext>
              </c:extLst>
            </c:dLbl>
            <c:dLbl>
              <c:idx val="2"/>
              <c:layout>
                <c:manualLayout>
                  <c:x val="-0.0119869130941966"/>
                  <c:y val="-0.0456889763779528"/>
                </c:manualLayout>
              </c:layout>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F3-488A-A57F-40B47C967A35}"/>
                </c:ext>
              </c:extLst>
            </c:dLbl>
            <c:dLbl>
              <c:idx val="3"/>
              <c:layout>
                <c:manualLayout>
                  <c:x val="0.0740732538641003"/>
                  <c:y val="-0.011222347206599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20+ years</a:t>
                    </a:r>
                    <a:r>
                      <a:rPr lang="en-US" baseline="0"/>
                      <a:t>, 8%</a:t>
                    </a:r>
                  </a:p>
                </c:rich>
              </c:tx>
              <c:spPr>
                <a:noFill/>
                <a:ln>
                  <a:noFill/>
                </a:ln>
                <a:effectLst/>
              </c:spPr>
              <c:dLblPos val="bestFit"/>
              <c:showLegendKey val="1"/>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3694444444444401"/>
                      <c:h val="0.130833333333333"/>
                    </c:manualLayout>
                  </c15:layout>
                </c:ext>
                <c:ext xmlns:c16="http://schemas.microsoft.com/office/drawing/2014/chart" uri="{C3380CC4-5D6E-409C-BE32-E72D297353CC}">
                  <c16:uniqueId val="{00000007-75F3-488A-A57F-40B47C967A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0-3 years</c:v>
                </c:pt>
                <c:pt idx="1">
                  <c:v>4-9 years</c:v>
                </c:pt>
                <c:pt idx="2">
                  <c:v>10-19 years</c:v>
                </c:pt>
                <c:pt idx="3">
                  <c:v>20+ years</c:v>
                </c:pt>
              </c:strCache>
            </c:strRef>
          </c:cat>
          <c:val>
            <c:numRef>
              <c:f>Sheet1!$B$2:$B$5</c:f>
              <c:numCache>
                <c:formatCode>General</c:formatCode>
                <c:ptCount val="4"/>
                <c:pt idx="0">
                  <c:v>38.0</c:v>
                </c:pt>
                <c:pt idx="1">
                  <c:v>13.0</c:v>
                </c:pt>
                <c:pt idx="2">
                  <c:v>11.0</c:v>
                </c:pt>
                <c:pt idx="3">
                  <c:v>6.0</c:v>
                </c:pt>
              </c:numCache>
            </c:numRef>
          </c:val>
          <c:extLst xmlns:c16r2="http://schemas.microsoft.com/office/drawing/2015/06/chart">
            <c:ext xmlns:c16="http://schemas.microsoft.com/office/drawing/2014/chart" uri="{C3380CC4-5D6E-409C-BE32-E72D297353CC}">
              <c16:uniqueId val="{00000008-75F3-488A-A57F-40B47C967A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 Quality</a:t>
            </a:r>
            <a:r>
              <a:rPr lang="en-US" baseline="0"/>
              <a:t> of Curriculum Rating</a:t>
            </a:r>
            <a:endParaRPr lang="en-US"/>
          </a:p>
        </c:rich>
      </c:tx>
      <c:layout/>
      <c:overlay val="0"/>
      <c:spPr>
        <a:noFill/>
        <a:ln>
          <a:noFill/>
        </a:ln>
        <a:effectLst/>
      </c:spPr>
    </c:title>
    <c:autoTitleDeleted val="0"/>
    <c:plotArea>
      <c:layout>
        <c:manualLayout>
          <c:layoutTarget val="inner"/>
          <c:xMode val="edge"/>
          <c:yMode val="edge"/>
          <c:x val="0.102307920871284"/>
          <c:y val="0.138257065948856"/>
          <c:w val="0.834798997367709"/>
          <c:h val="0.741032577018048"/>
        </c:manualLayout>
      </c:layout>
      <c:barChart>
        <c:barDir val="col"/>
        <c:grouping val="clustered"/>
        <c:varyColors val="0"/>
        <c:ser>
          <c:idx val="0"/>
          <c:order val="0"/>
          <c:tx>
            <c:strRef>
              <c:f>Sheet1!$B$1</c:f>
              <c:strCache>
                <c:ptCount val="1"/>
                <c:pt idx="0">
                  <c:v>Very 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Sheet1!$B$2</c:f>
              <c:numCache>
                <c:formatCode>0.00%</c:formatCode>
                <c:ptCount val="1"/>
                <c:pt idx="0">
                  <c:v>0.6</c:v>
                </c:pt>
              </c:numCache>
            </c:numRef>
          </c:val>
          <c:extLst xmlns:c16r2="http://schemas.microsoft.com/office/drawing/2015/06/chart">
            <c:ext xmlns:c16="http://schemas.microsoft.com/office/drawing/2014/chart" uri="{C3380CC4-5D6E-409C-BE32-E72D297353CC}">
              <c16:uniqueId val="{00000000-6919-47EB-BAED-559E06F3D093}"/>
            </c:ext>
          </c:extLst>
        </c:ser>
        <c:ser>
          <c:idx val="1"/>
          <c:order val="1"/>
          <c:tx>
            <c:strRef>
              <c:f>Sheet1!$C$1</c:f>
              <c:strCache>
                <c:ptCount val="1"/>
                <c:pt idx="0">
                  <c:v>Somewhat High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Sheet1!$C$2</c:f>
              <c:numCache>
                <c:formatCode>0.00%</c:formatCode>
                <c:ptCount val="1"/>
                <c:pt idx="0">
                  <c:v>0.36</c:v>
                </c:pt>
              </c:numCache>
            </c:numRef>
          </c:val>
          <c:extLst xmlns:c16r2="http://schemas.microsoft.com/office/drawing/2015/06/chart">
            <c:ext xmlns:c16="http://schemas.microsoft.com/office/drawing/2014/chart" uri="{C3380CC4-5D6E-409C-BE32-E72D297353CC}">
              <c16:uniqueId val="{00000001-6919-47EB-BAED-559E06F3D093}"/>
            </c:ext>
          </c:extLst>
        </c:ser>
        <c:ser>
          <c:idx val="2"/>
          <c:order val="2"/>
          <c:tx>
            <c:strRef>
              <c:f>Sheet1!$D$1</c:f>
              <c:strCache>
                <c:ptCount val="1"/>
                <c:pt idx="0">
                  <c:v>Neither High nor Low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Sheet1!$D$2</c:f>
              <c:numCache>
                <c:formatCode>0.00%</c:formatCode>
                <c:ptCount val="1"/>
                <c:pt idx="0">
                  <c:v>0.04</c:v>
                </c:pt>
              </c:numCache>
            </c:numRef>
          </c:val>
          <c:extLst xmlns:c16r2="http://schemas.microsoft.com/office/drawing/2015/06/chart">
            <c:ext xmlns:c16="http://schemas.microsoft.com/office/drawing/2014/chart" uri="{C3380CC4-5D6E-409C-BE32-E72D297353CC}">
              <c16:uniqueId val="{00000002-6919-47EB-BAED-559E06F3D093}"/>
            </c:ext>
          </c:extLst>
        </c:ser>
        <c:ser>
          <c:idx val="3"/>
          <c:order val="3"/>
          <c:tx>
            <c:strRef>
              <c:f>Sheet1!$E$1</c:f>
              <c:strCache>
                <c:ptCount val="1"/>
                <c:pt idx="0">
                  <c:v>Somewhat Low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Sheet1!$E$2</c:f>
              <c:numCache>
                <c:formatCode>0.00%</c:formatCode>
                <c:ptCount val="1"/>
                <c:pt idx="0">
                  <c:v>0.01</c:v>
                </c:pt>
              </c:numCache>
            </c:numRef>
          </c:val>
          <c:extLst xmlns:c16r2="http://schemas.microsoft.com/office/drawing/2015/06/chart">
            <c:ext xmlns:c16="http://schemas.microsoft.com/office/drawing/2014/chart" uri="{C3380CC4-5D6E-409C-BE32-E72D297353CC}">
              <c16:uniqueId val="{00000003-6919-47EB-BAED-559E06F3D093}"/>
            </c:ext>
          </c:extLst>
        </c:ser>
        <c:ser>
          <c:idx val="4"/>
          <c:order val="4"/>
          <c:tx>
            <c:strRef>
              <c:f>Sheet1!$F$1</c:f>
              <c:strCache>
                <c:ptCount val="1"/>
                <c:pt idx="0">
                  <c:v>Very Low</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facility</c:v>
                </c:pt>
              </c:strCache>
            </c:strRef>
          </c:cat>
          <c:val>
            <c:numRef>
              <c:f>Sheet1!$F$2</c:f>
              <c:numCache>
                <c:formatCode>0.00%</c:formatCode>
                <c:ptCount val="1"/>
                <c:pt idx="0">
                  <c:v>0.0</c:v>
                </c:pt>
              </c:numCache>
            </c:numRef>
          </c:val>
          <c:extLst xmlns:c16r2="http://schemas.microsoft.com/office/drawing/2015/06/chart">
            <c:ext xmlns:c16="http://schemas.microsoft.com/office/drawing/2014/chart" uri="{C3380CC4-5D6E-409C-BE32-E72D297353CC}">
              <c16:uniqueId val="{00000004-6919-47EB-BAED-559E06F3D093}"/>
            </c:ext>
          </c:extLst>
        </c:ser>
        <c:dLbls>
          <c:dLblPos val="outEnd"/>
          <c:showLegendKey val="0"/>
          <c:showVal val="1"/>
          <c:showCatName val="0"/>
          <c:showSerName val="0"/>
          <c:showPercent val="0"/>
          <c:showBubbleSize val="0"/>
        </c:dLbls>
        <c:gapWidth val="219"/>
        <c:overlap val="-27"/>
        <c:axId val="-2107349416"/>
        <c:axId val="-2107354968"/>
      </c:barChart>
      <c:catAx>
        <c:axId val="-2107349416"/>
        <c:scaling>
          <c:orientation val="minMax"/>
        </c:scaling>
        <c:delete val="1"/>
        <c:axPos val="b"/>
        <c:numFmt formatCode="General" sourceLinked="1"/>
        <c:majorTickMark val="none"/>
        <c:minorTickMark val="none"/>
        <c:tickLblPos val="nextTo"/>
        <c:crossAx val="-2107354968"/>
        <c:crosses val="autoZero"/>
        <c:auto val="1"/>
        <c:lblAlgn val="ctr"/>
        <c:lblOffset val="100"/>
        <c:noMultiLvlLbl val="0"/>
      </c:catAx>
      <c:valAx>
        <c:axId val="-2107354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349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CE73EC97D69445B927E501CB4A17E1"/>
        <w:category>
          <w:name w:val="General"/>
          <w:gallery w:val="placeholder"/>
        </w:category>
        <w:types>
          <w:type w:val="bbPlcHdr"/>
        </w:types>
        <w:behaviors>
          <w:behavior w:val="content"/>
        </w:behaviors>
        <w:guid w:val="{50E50A7D-FA0C-0849-9001-C1D931F8EA5B}"/>
      </w:docPartPr>
      <w:docPartBody>
        <w:p w:rsidR="00166456" w:rsidRDefault="002C556B" w:rsidP="002C556B">
          <w:pPr>
            <w:pStyle w:val="AECE73EC97D69445B927E501CB4A17E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FranklinGothicURWCon-Boo">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Neuton-Regular">
    <w:altName w:val="Calibri"/>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Yu Mincho">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56B"/>
    <w:rsid w:val="00107F4F"/>
    <w:rsid w:val="00166456"/>
    <w:rsid w:val="002C556B"/>
    <w:rsid w:val="00377E1E"/>
    <w:rsid w:val="003B0378"/>
    <w:rsid w:val="004F5139"/>
    <w:rsid w:val="00775675"/>
    <w:rsid w:val="007A5B3C"/>
    <w:rsid w:val="007B050F"/>
    <w:rsid w:val="007D6E30"/>
    <w:rsid w:val="00902E0C"/>
    <w:rsid w:val="00B22861"/>
    <w:rsid w:val="00B4454A"/>
    <w:rsid w:val="00C20432"/>
    <w:rsid w:val="00D25CF0"/>
    <w:rsid w:val="00E33D26"/>
    <w:rsid w:val="00EB321B"/>
    <w:rsid w:val="00F80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556B"/>
    <w:rPr>
      <w:color w:val="808080"/>
    </w:rPr>
  </w:style>
  <w:style w:type="paragraph" w:customStyle="1" w:styleId="AECE73EC97D69445B927E501CB4A17E1">
    <w:name w:val="AECE73EC97D69445B927E501CB4A17E1"/>
    <w:rsid w:val="002C556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556B"/>
    <w:rPr>
      <w:color w:val="808080"/>
    </w:rPr>
  </w:style>
  <w:style w:type="paragraph" w:customStyle="1" w:styleId="AECE73EC97D69445B927E501CB4A17E1">
    <w:name w:val="AECE73EC97D69445B927E501CB4A17E1"/>
    <w:rsid w:val="002C5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2C4234-2AC1-1545-AF68-EB2CF290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6725</Words>
  <Characters>31003</Characters>
  <Application>Microsoft Macintosh Word</Application>
  <DocSecurity>0</DocSecurity>
  <Lines>911</Lines>
  <Paragraphs>785</Paragraphs>
  <ScaleCrop>false</ScaleCrop>
  <HeadingPairs>
    <vt:vector size="2" baseType="variant">
      <vt:variant>
        <vt:lpstr>Title</vt:lpstr>
      </vt:variant>
      <vt:variant>
        <vt:i4>1</vt:i4>
      </vt:variant>
    </vt:vector>
  </HeadingPairs>
  <TitlesOfParts>
    <vt:vector size="1" baseType="lpstr">
      <vt:lpstr/>
    </vt:vector>
  </TitlesOfParts>
  <Company>Uplift Education</Company>
  <LinksUpToDate>false</LinksUpToDate>
  <CharactersWithSpaces>36943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 Hearts Irving Campus improvement plan</dc:creator>
  <cp:keywords/>
  <dc:description/>
  <cp:lastModifiedBy>Philip Althage</cp:lastModifiedBy>
  <cp:revision>3</cp:revision>
  <cp:lastPrinted>2016-07-22T16:10:00Z</cp:lastPrinted>
  <dcterms:created xsi:type="dcterms:W3CDTF">2019-01-30T20:28:00Z</dcterms:created>
  <dcterms:modified xsi:type="dcterms:W3CDTF">2019-01-30T20:28:00Z</dcterms:modified>
</cp:coreProperties>
</file>